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E9" w:rsidRPr="002C3EA2" w:rsidRDefault="003B523E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45BBE48C" wp14:editId="543BAA7F">
            <wp:simplePos x="0" y="0"/>
            <wp:positionH relativeFrom="margin">
              <wp:posOffset>127000</wp:posOffset>
            </wp:positionH>
            <wp:positionV relativeFrom="paragraph">
              <wp:posOffset>-13335</wp:posOffset>
            </wp:positionV>
            <wp:extent cx="1000125" cy="1000125"/>
            <wp:effectExtent l="0" t="0" r="0" b="9525"/>
            <wp:wrapNone/>
            <wp:docPr id="2" name="Resim 2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>T.C.</w:t>
      </w:r>
    </w:p>
    <w:p w:rsidR="002224E9" w:rsidRPr="002C3EA2" w:rsidRDefault="002224E9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>SAĞLIK BİLİMLERİ ÜNİVERSİTESİ</w:t>
      </w:r>
    </w:p>
    <w:p w:rsidR="002224E9" w:rsidRPr="002C3EA2" w:rsidRDefault="001D29AB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GÜLHANE DİŞ HEKİMLİĞİ</w:t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 xml:space="preserve"> FAKÜLTESİ DEKANLIĞI</w:t>
      </w:r>
    </w:p>
    <w:p w:rsidR="001F1659" w:rsidRPr="002C3EA2" w:rsidRDefault="001F1659" w:rsidP="009D5A0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F76597" w:rsidRPr="002C3EA2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B523E" w:rsidRPr="002C3EA2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>İLMİ HÜVİYET TESPİTİ SINAVI</w:t>
      </w:r>
    </w:p>
    <w:tbl>
      <w:tblPr>
        <w:tblStyle w:val="TabloKlavuzu"/>
        <w:tblW w:w="10207" w:type="dxa"/>
        <w:tblInd w:w="-431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9D5A04" w:rsidRPr="002C3EA2" w:rsidTr="00F76597">
        <w:trPr>
          <w:trHeight w:val="107"/>
        </w:trPr>
        <w:tc>
          <w:tcPr>
            <w:tcW w:w="2694" w:type="dxa"/>
            <w:vAlign w:val="center"/>
          </w:tcPr>
          <w:p w:rsidR="001F1659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2224E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Tarihi</w:t>
            </w:r>
          </w:p>
        </w:tc>
        <w:tc>
          <w:tcPr>
            <w:tcW w:w="7513" w:type="dxa"/>
            <w:vAlign w:val="center"/>
          </w:tcPr>
          <w:p w:rsidR="002224E9" w:rsidRPr="002C3EA2" w:rsidRDefault="002212D8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07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D4179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2019</w:t>
            </w:r>
            <w:proofErr w:type="gramEnd"/>
          </w:p>
        </w:tc>
      </w:tr>
      <w:tr w:rsidR="009D5A04" w:rsidRPr="002C3EA2" w:rsidTr="00F76597">
        <w:trPr>
          <w:trHeight w:val="341"/>
        </w:trPr>
        <w:tc>
          <w:tcPr>
            <w:tcW w:w="2694" w:type="dxa"/>
            <w:vAlign w:val="center"/>
          </w:tcPr>
          <w:p w:rsidR="006E71FA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Bitiş Tarihi</w:t>
            </w:r>
          </w:p>
        </w:tc>
        <w:tc>
          <w:tcPr>
            <w:tcW w:w="7513" w:type="dxa"/>
            <w:vAlign w:val="center"/>
          </w:tcPr>
          <w:p w:rsidR="006E71FA" w:rsidRPr="002C3EA2" w:rsidRDefault="002212D8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A3625">
              <w:rPr>
                <w:rFonts w:cstheme="minorHAnsi"/>
                <w:color w:val="000000" w:themeColor="text1"/>
                <w:sz w:val="24"/>
                <w:szCs w:val="24"/>
              </w:rPr>
              <w:t>10/</w:t>
            </w:r>
            <w:bookmarkStart w:id="0" w:name="_GoBack"/>
            <w:bookmarkEnd w:id="0"/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9D5A04" w:rsidRPr="002C3EA2" w:rsidTr="00F76597">
        <w:trPr>
          <w:trHeight w:val="291"/>
        </w:trPr>
        <w:tc>
          <w:tcPr>
            <w:tcW w:w="2694" w:type="dxa"/>
            <w:vAlign w:val="center"/>
          </w:tcPr>
          <w:p w:rsidR="002224E9" w:rsidRPr="002C3EA2" w:rsidRDefault="002224E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Tarihi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ve Saati</w:t>
            </w:r>
          </w:p>
        </w:tc>
        <w:tc>
          <w:tcPr>
            <w:tcW w:w="7513" w:type="dxa"/>
            <w:vAlign w:val="center"/>
          </w:tcPr>
          <w:p w:rsidR="002224E9" w:rsidRPr="00E92B8A" w:rsidRDefault="002212D8" w:rsidP="008D66B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18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1659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Kasım 201</w:t>
            </w:r>
            <w:r w:rsidR="008D66BB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58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saat: </w:t>
            </w:r>
            <w:proofErr w:type="gramStart"/>
            <w:r w:rsidR="00B858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09:30</w:t>
            </w:r>
            <w:proofErr w:type="gramEnd"/>
          </w:p>
          <w:p w:rsidR="00B858FE" w:rsidRPr="006E5BED" w:rsidRDefault="00B858FE" w:rsidP="008D6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Kimlik ve güvenlik kontrolleri 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 xml:space="preserve">ile salona giriş işlemlerinin zamanında yapılabilmesi için, adayların en geç saat </w:t>
            </w:r>
            <w:proofErr w:type="gramStart"/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>09:00’da</w:t>
            </w:r>
            <w:proofErr w:type="gramEnd"/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 xml:space="preserve"> hazır bulunmaları gerekmektedir.</w:t>
            </w:r>
          </w:p>
        </w:tc>
      </w:tr>
      <w:tr w:rsidR="009D5A04" w:rsidRPr="002C3EA2" w:rsidTr="00F76597">
        <w:trPr>
          <w:trHeight w:val="795"/>
        </w:trPr>
        <w:tc>
          <w:tcPr>
            <w:tcW w:w="2694" w:type="dxa"/>
            <w:vAlign w:val="center"/>
          </w:tcPr>
          <w:p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Yeri ve Adresi</w:t>
            </w:r>
          </w:p>
        </w:tc>
        <w:tc>
          <w:tcPr>
            <w:tcW w:w="7513" w:type="dxa"/>
            <w:vAlign w:val="center"/>
          </w:tcPr>
          <w:p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</w:t>
            </w:r>
            <w:r w:rsidR="001D29AB">
              <w:rPr>
                <w:rFonts w:cstheme="minorHAnsi"/>
                <w:color w:val="000000" w:themeColor="text1"/>
                <w:sz w:val="24"/>
                <w:szCs w:val="24"/>
              </w:rPr>
              <w:t>Bilimleri Üniversitesi Gülhane Diş Hekimliği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Fakültesi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 Dekanlığı</w:t>
            </w:r>
          </w:p>
          <w:p w:rsidR="00694749" w:rsidRPr="002C3EA2" w:rsidRDefault="001D29AB" w:rsidP="008D66B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Emrah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Mah.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General Dr. Tevfik Sağlam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Cad. 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06018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Etlik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Ankara</w:t>
            </w:r>
          </w:p>
        </w:tc>
      </w:tr>
      <w:tr w:rsidR="006E5BED" w:rsidRPr="006E5BED" w:rsidTr="00F76597">
        <w:trPr>
          <w:trHeight w:val="227"/>
        </w:trPr>
        <w:tc>
          <w:tcPr>
            <w:tcW w:w="2694" w:type="dxa"/>
            <w:vAlign w:val="center"/>
          </w:tcPr>
          <w:p w:rsidR="00694749" w:rsidRPr="006E5BED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Sınav Kontenjanı</w:t>
            </w:r>
          </w:p>
        </w:tc>
        <w:tc>
          <w:tcPr>
            <w:tcW w:w="7513" w:type="dxa"/>
            <w:vAlign w:val="center"/>
          </w:tcPr>
          <w:p w:rsidR="009D5A04" w:rsidRPr="006E5BED" w:rsidRDefault="001677FE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 (Otuz)</w:t>
            </w:r>
            <w:r w:rsidR="0069474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asıl, 20 yedek</w:t>
            </w:r>
          </w:p>
        </w:tc>
      </w:tr>
      <w:tr w:rsidR="00F76597" w:rsidRPr="002C3EA2" w:rsidTr="00F76597">
        <w:tc>
          <w:tcPr>
            <w:tcW w:w="2694" w:type="dxa"/>
            <w:vAlign w:val="center"/>
          </w:tcPr>
          <w:p w:rsidR="00F76597" w:rsidRPr="002C3EA2" w:rsidRDefault="00F7659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Kura Çekimi Tarihi ve Saati</w:t>
            </w:r>
          </w:p>
        </w:tc>
        <w:tc>
          <w:tcPr>
            <w:tcW w:w="7513" w:type="dxa"/>
            <w:vAlign w:val="center"/>
          </w:tcPr>
          <w:p w:rsidR="00F76597" w:rsidRPr="006E5BED" w:rsidRDefault="00F76597" w:rsidP="008B7524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Başvuru sayısının kontenjandan fazla olması durumunda </w:t>
            </w:r>
            <w:proofErr w:type="gramStart"/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2019</w:t>
            </w:r>
            <w:proofErr w:type="gramEnd"/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 tarihinde 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noter huzurunda kura çekimi yapılacak ve sonuçlar web sitemizden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9’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da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 xml:space="preserve"> ilan edilecektir.</w:t>
            </w:r>
          </w:p>
        </w:tc>
      </w:tr>
      <w:tr w:rsidR="009D5A04" w:rsidRPr="002C3EA2" w:rsidTr="00F76597">
        <w:trPr>
          <w:trHeight w:val="1644"/>
        </w:trPr>
        <w:tc>
          <w:tcPr>
            <w:tcW w:w="2694" w:type="dxa"/>
            <w:vAlign w:val="center"/>
          </w:tcPr>
          <w:p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Ücreti</w:t>
            </w:r>
          </w:p>
        </w:tc>
        <w:tc>
          <w:tcPr>
            <w:tcW w:w="7513" w:type="dxa"/>
            <w:vAlign w:val="center"/>
          </w:tcPr>
          <w:p w:rsidR="00694749" w:rsidRPr="006E5BED" w:rsidRDefault="00093E4E" w:rsidP="00F76597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65</w:t>
            </w:r>
            <w:r w:rsidR="00694749" w:rsidRPr="006E5BED">
              <w:rPr>
                <w:rFonts w:cstheme="minorHAnsi"/>
                <w:b/>
                <w:color w:val="000000" w:themeColor="text1"/>
                <w:sz w:val="24"/>
                <w:szCs w:val="24"/>
              </w:rPr>
              <w:t>0 TL</w:t>
            </w:r>
          </w:p>
          <w:p w:rsidR="00C85B49" w:rsidRPr="006E5BED" w:rsidRDefault="00694749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Kura çekimi sonrası sadece kesin sınav hakkı kazanan adayların 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Üniversitesi Döner Sermaye İşletme Müdürlüğü’ne ait </w:t>
            </w:r>
            <w:r w:rsidR="00FA5913" w:rsidRPr="006E5BE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Vakıflar Bankası Ankara Etlik Şubesi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İBAN NO: TR84 0001 5001 5800 7305 5502 29  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numaralı hesaba </w:t>
            </w:r>
            <w:r w:rsidR="00093E4E">
              <w:rPr>
                <w:rFonts w:cstheme="minorHAnsi"/>
                <w:color w:val="000000" w:themeColor="text1"/>
                <w:sz w:val="24"/>
                <w:szCs w:val="24"/>
              </w:rPr>
              <w:t>65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0 TL yatırar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ak dekontu </w:t>
            </w:r>
            <w:hyperlink r:id="rId9" w:history="1">
              <w:r w:rsidR="001A77E0" w:rsidRPr="00CC1C5C">
                <w:rPr>
                  <w:rStyle w:val="Kpr"/>
                  <w:rFonts w:cstheme="minorHAnsi"/>
                  <w:sz w:val="24"/>
                  <w:szCs w:val="24"/>
                </w:rPr>
                <w:t>gulhane.dis@sbu.edu.tr</w:t>
              </w:r>
            </w:hyperlink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adresine </w:t>
            </w:r>
            <w:proofErr w:type="gramStart"/>
            <w:r w:rsidR="002212D8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31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2212D8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201</w:t>
            </w:r>
            <w:r w:rsidR="00093E4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proofErr w:type="gramEnd"/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tarihi mesai saati bitimine kadar mail göndermeleri gerekmektedir.</w:t>
            </w:r>
            <w:r w:rsidR="00A500A5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5A46C1" w:rsidRDefault="00C85B49" w:rsidP="000E3FF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NOT: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Dekontların üzerinde adayların 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adı,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5ACD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 </w:t>
            </w:r>
            <w:proofErr w:type="spellStart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no</w:t>
            </w:r>
            <w:proofErr w:type="spellEnd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ve </w:t>
            </w:r>
            <w:r w:rsidR="00093E4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Diş Hekimliği</w:t>
            </w:r>
            <w:r w:rsidR="00D35786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93E4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İlmi H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üviyet sınavı açıklaması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yazılmış olmalıdır. Dekontu göndermeyen adaylar sınava alınmayacak ve bu adayların yerine yedek listesindeki adaylar sırayla davet edilecektir.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Sınava 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çağrıl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an yedek adaylar yukarıda belirtilen hesap numarasına sınav ücretini yatıracak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 </w:t>
            </w:r>
            <w:proofErr w:type="gramStart"/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dekontun</w:t>
            </w:r>
            <w:proofErr w:type="gramEnd"/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bir örneğini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1A77E0" w:rsidRPr="00CC1C5C">
                <w:rPr>
                  <w:rStyle w:val="Kpr"/>
                  <w:rFonts w:cstheme="minorHAnsi"/>
                  <w:b/>
                  <w:sz w:val="24"/>
                  <w:szCs w:val="24"/>
                </w:rPr>
                <w:t>gulhane.dis@sbu.edu.tr</w:t>
              </w:r>
            </w:hyperlink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adresine göndererek başvuru sürecini tamamlayacaklardır.</w:t>
            </w:r>
          </w:p>
          <w:p w:rsidR="000E3FF0" w:rsidRPr="000E3FF0" w:rsidRDefault="000E3FF0" w:rsidP="000631A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Sınava girecek adayların listesi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07/11/2019</w:t>
            </w:r>
            <w:proofErr w:type="gram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tarihinde Gülhane Diş Hekimliği Fakültesi web sitemizden ilan edilecektir. </w:t>
            </w:r>
          </w:p>
        </w:tc>
      </w:tr>
      <w:tr w:rsidR="009D5A04" w:rsidRPr="002C3EA2" w:rsidTr="00F76597">
        <w:trPr>
          <w:trHeight w:val="527"/>
        </w:trPr>
        <w:tc>
          <w:tcPr>
            <w:tcW w:w="2694" w:type="dxa"/>
            <w:vAlign w:val="center"/>
          </w:tcPr>
          <w:p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Başvuruda İstenilecek Belgeler</w:t>
            </w:r>
          </w:p>
        </w:tc>
        <w:tc>
          <w:tcPr>
            <w:tcW w:w="7513" w:type="dxa"/>
            <w:vAlign w:val="center"/>
          </w:tcPr>
          <w:p w:rsidR="009D5A04" w:rsidRPr="002C3EA2" w:rsidRDefault="00EC623E" w:rsidP="009D5A04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İ</w:t>
            </w:r>
            <w:r w:rsidR="009D5A04" w:rsidRPr="002C3EA2">
              <w:rPr>
                <w:rFonts w:cstheme="minorHAnsi"/>
                <w:color w:val="000000" w:themeColor="text1"/>
                <w:sz w:val="24"/>
                <w:szCs w:val="24"/>
              </w:rPr>
              <w:t>lmi Hüviyet Tespit Sınavı Başvuru Formu</w:t>
            </w:r>
          </w:p>
          <w:p w:rsidR="00B11C43" w:rsidRPr="002C3EA2" w:rsidRDefault="009D5A04" w:rsidP="00FA5913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Nüfus cüzdan fotokopisi</w:t>
            </w:r>
          </w:p>
        </w:tc>
      </w:tr>
      <w:tr w:rsidR="009D5A04" w:rsidRPr="002C3EA2" w:rsidTr="00F76597">
        <w:trPr>
          <w:trHeight w:val="678"/>
        </w:trPr>
        <w:tc>
          <w:tcPr>
            <w:tcW w:w="2694" w:type="dxa"/>
            <w:vAlign w:val="center"/>
          </w:tcPr>
          <w:p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Şekli</w:t>
            </w:r>
          </w:p>
        </w:tc>
        <w:tc>
          <w:tcPr>
            <w:tcW w:w="7513" w:type="dxa"/>
            <w:vAlign w:val="center"/>
          </w:tcPr>
          <w:p w:rsidR="009D5A04" w:rsidRPr="002C3EA2" w:rsidRDefault="009D5A04" w:rsidP="00F7386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Adaylar ekte bulunan başvuru formunu doldurup imzaladıktan sonra nüfus cüzdanı fotokopisi ile birlikte </w:t>
            </w:r>
            <w:r w:rsidR="0061765D">
              <w:rPr>
                <w:rFonts w:cstheme="minorHAnsi"/>
                <w:color w:val="000000" w:themeColor="text1"/>
                <w:sz w:val="24"/>
                <w:szCs w:val="24"/>
              </w:rPr>
              <w:t>gulhane.di</w:t>
            </w:r>
            <w:r w:rsidR="00F7386E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@sbu.edu.tr adresine </w:t>
            </w:r>
            <w:proofErr w:type="spellStart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formatında gönderilmelidir.</w:t>
            </w:r>
            <w:r w:rsidR="00FA5913" w:rsidRPr="002C3EA2">
              <w:rPr>
                <w:rFonts w:cstheme="minorHAnsi"/>
                <w:sz w:val="24"/>
                <w:szCs w:val="24"/>
              </w:rPr>
              <w:t xml:space="preserve"> </w:t>
            </w:r>
            <w:r w:rsidR="00FA5913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Adayların başvuru dilekçelerine diplomalarının </w:t>
            </w:r>
            <w:r w:rsidR="00FA5913" w:rsidRPr="002C3EA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üzerinde görünen ad/soyadlarını yazmaları gerekmektedir.</w:t>
            </w:r>
          </w:p>
        </w:tc>
      </w:tr>
      <w:tr w:rsidR="009D5A04" w:rsidRPr="002C3EA2" w:rsidTr="00F76597">
        <w:trPr>
          <w:trHeight w:val="901"/>
        </w:trPr>
        <w:tc>
          <w:tcPr>
            <w:tcW w:w="2694" w:type="dxa"/>
            <w:vAlign w:val="center"/>
          </w:tcPr>
          <w:p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Sınav Esnasında Gereken Belge ve Gereçler</w:t>
            </w:r>
          </w:p>
        </w:tc>
        <w:tc>
          <w:tcPr>
            <w:tcW w:w="7513" w:type="dxa"/>
            <w:vAlign w:val="center"/>
          </w:tcPr>
          <w:p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Fotoğraflı ve Onaylı Kimlik Belgesi</w:t>
            </w:r>
          </w:p>
          <w:p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1 adet vesikalık fotoğraf</w:t>
            </w:r>
          </w:p>
          <w:p w:rsidR="009D5A04" w:rsidRPr="002C3EA2" w:rsidRDefault="00F76597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Kurşun kalem, silgi, kalemtıraş</w:t>
            </w:r>
          </w:p>
          <w:p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belgesinin aslı</w:t>
            </w:r>
          </w:p>
          <w:p w:rsidR="00B11C43" w:rsidRPr="002C3EA2" w:rsidRDefault="00B11C43" w:rsidP="00BB581B">
            <w:pPr>
              <w:pStyle w:val="ListeParagraf"/>
              <w:ind w:left="46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D5A04" w:rsidRPr="002C3EA2" w:rsidTr="00F76597">
        <w:trPr>
          <w:trHeight w:val="464"/>
        </w:trPr>
        <w:tc>
          <w:tcPr>
            <w:tcW w:w="2694" w:type="dxa"/>
            <w:vAlign w:val="center"/>
          </w:tcPr>
          <w:p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Şekli</w:t>
            </w:r>
          </w:p>
        </w:tc>
        <w:tc>
          <w:tcPr>
            <w:tcW w:w="7513" w:type="dxa"/>
            <w:vAlign w:val="center"/>
          </w:tcPr>
          <w:p w:rsidR="009D5A04" w:rsidRPr="002C3EA2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Sınavlar yazılı (Çoktan Seçmeli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,50 soru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)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ve</w:t>
            </w:r>
            <w:r w:rsidR="00B11C43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sözlü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olarak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yürütülecektir</w:t>
            </w:r>
          </w:p>
        </w:tc>
      </w:tr>
      <w:tr w:rsidR="009D5A04" w:rsidRPr="002C3EA2" w:rsidTr="00F76597">
        <w:tc>
          <w:tcPr>
            <w:tcW w:w="2694" w:type="dxa"/>
            <w:vAlign w:val="center"/>
          </w:tcPr>
          <w:p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Süresi</w:t>
            </w:r>
          </w:p>
        </w:tc>
        <w:tc>
          <w:tcPr>
            <w:tcW w:w="7513" w:type="dxa"/>
            <w:vAlign w:val="center"/>
          </w:tcPr>
          <w:p w:rsidR="009D5A04" w:rsidRPr="008B7524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Yazılı sınav süresi </w:t>
            </w:r>
            <w:r w:rsidR="008B7524" w:rsidRPr="008B7524">
              <w:rPr>
                <w:rFonts w:cstheme="minorHAnsi"/>
                <w:color w:val="000000" w:themeColor="text1"/>
                <w:sz w:val="24"/>
                <w:szCs w:val="24"/>
              </w:rPr>
              <w:t>60</w:t>
            </w: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 dk.</w:t>
            </w:r>
          </w:p>
          <w:p w:rsidR="009D5A04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>Sözlü sınav süresi her aday için en fazla 20 dk.</w:t>
            </w:r>
          </w:p>
          <w:p w:rsidR="008B7524" w:rsidRPr="002C3EA2" w:rsidRDefault="008B752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Sınav esnasında kamera (görüntülü ve sesli) kaydı yapılacaktır.</w:t>
            </w:r>
          </w:p>
        </w:tc>
      </w:tr>
      <w:tr w:rsidR="009D5A04" w:rsidRPr="002C3EA2" w:rsidTr="00F76597">
        <w:tc>
          <w:tcPr>
            <w:tcW w:w="2694" w:type="dxa"/>
            <w:vAlign w:val="center"/>
          </w:tcPr>
          <w:p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Sonucu Açıklanma Tarihi</w:t>
            </w:r>
          </w:p>
        </w:tc>
        <w:tc>
          <w:tcPr>
            <w:tcW w:w="7513" w:type="dxa"/>
            <w:vAlign w:val="center"/>
          </w:tcPr>
          <w:p w:rsidR="009D5A04" w:rsidRPr="002C3EA2" w:rsidRDefault="009D5A04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Sonuçlar sınavdan sonraki 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iş günü içinde 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</w:t>
            </w:r>
            <w:proofErr w:type="gramStart"/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>Üniversitesi  web</w:t>
            </w:r>
            <w:proofErr w:type="gramEnd"/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sitesinde ‘’Başarılı’’ veya ‘’Başarısız’’ olarak açıklanacaktır. Adaylara ayrıca sonuç belgesi gönderilmez. Web sayfasındaki duyurular tebliğ hükmündedir. </w:t>
            </w:r>
          </w:p>
          <w:p w:rsidR="009D5A04" w:rsidRPr="002C3EA2" w:rsidRDefault="009D5A04" w:rsidP="000E0B61">
            <w:pPr>
              <w:pStyle w:val="ListeParagraf"/>
              <w:numPr>
                <w:ilvl w:val="0"/>
                <w:numId w:val="5"/>
              </w:numPr>
              <w:ind w:left="31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sonuçlarına yapılan itirazlar, sonuçların açıklanmasından itibaren 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içinde Sağlık Bilimleri Üniversitesi </w:t>
            </w:r>
            <w:r w:rsidR="000E0B61">
              <w:rPr>
                <w:rFonts w:cstheme="minorHAnsi"/>
                <w:color w:val="000000" w:themeColor="text1"/>
                <w:sz w:val="24"/>
                <w:szCs w:val="24"/>
              </w:rPr>
              <w:t xml:space="preserve">Gülhane Diş Hekimliği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Fakültesi </w:t>
            </w:r>
            <w:proofErr w:type="spellStart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Dekanlığı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yazılı olarak ıslak imzalı dilekçe ile yapılacaktır. İtirazlar 3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(üç)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içerisinde sonuçlandırılacaktır. Süresi içerisinde yapılmayan itirazlar geçersiz sayılır.</w:t>
            </w:r>
          </w:p>
        </w:tc>
      </w:tr>
    </w:tbl>
    <w:p w:rsidR="00FB3199" w:rsidRDefault="00FB3199" w:rsidP="009D5A04">
      <w:pPr>
        <w:rPr>
          <w:rFonts w:cstheme="minorHAnsi"/>
          <w:b/>
          <w:color w:val="000000" w:themeColor="text1"/>
          <w:sz w:val="24"/>
          <w:szCs w:val="24"/>
        </w:rPr>
      </w:pPr>
    </w:p>
    <w:p w:rsidR="00683229" w:rsidRPr="002C3EA2" w:rsidRDefault="00683229" w:rsidP="009D5A04">
      <w:pPr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Önemli Not: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Sınav için YÖK İlmi Hüviyet Tespit Sınav Kılavuzu </w:t>
      </w:r>
      <w:r w:rsidR="008B7524">
        <w:rPr>
          <w:rFonts w:cstheme="minorHAnsi"/>
          <w:color w:val="000000" w:themeColor="text1"/>
          <w:sz w:val="24"/>
          <w:szCs w:val="24"/>
        </w:rPr>
        <w:t xml:space="preserve">(2019)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esas alınacaktır. </w:t>
      </w:r>
    </w:p>
    <w:p w:rsidR="00683229" w:rsidRPr="002C3EA2" w:rsidRDefault="00683229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İLETİŞİM: </w:t>
      </w:r>
    </w:p>
    <w:p w:rsidR="00683229" w:rsidRPr="002C3EA2" w:rsidRDefault="00683229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Sağlık Bilimleri Üniversitesi </w:t>
      </w:r>
      <w:r w:rsidR="000E0B61">
        <w:rPr>
          <w:rFonts w:cstheme="minorHAnsi"/>
          <w:b/>
          <w:color w:val="000000" w:themeColor="text1"/>
          <w:sz w:val="24"/>
          <w:szCs w:val="24"/>
        </w:rPr>
        <w:t>Gülhane Diş Hekimliği</w:t>
      </w: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Fakültesi Dekanlığı </w:t>
      </w:r>
    </w:p>
    <w:p w:rsidR="00683229" w:rsidRPr="002C3EA2" w:rsidRDefault="000E0B61" w:rsidP="009D5A0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gulhane.d</w:t>
      </w:r>
      <w:r w:rsidR="001A77E0">
        <w:rPr>
          <w:rFonts w:cstheme="minorHAnsi"/>
          <w:color w:val="000000" w:themeColor="text1"/>
          <w:sz w:val="24"/>
          <w:szCs w:val="24"/>
        </w:rPr>
        <w:t>i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683229" w:rsidRPr="002C3EA2">
        <w:rPr>
          <w:rFonts w:cstheme="minorHAnsi"/>
          <w:color w:val="000000" w:themeColor="text1"/>
          <w:sz w:val="24"/>
          <w:szCs w:val="24"/>
        </w:rPr>
        <w:t xml:space="preserve">@sbu.edu.tr </w:t>
      </w:r>
    </w:p>
    <w:p w:rsidR="000E0B61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C3EA2">
        <w:rPr>
          <w:rFonts w:cstheme="minorHAnsi"/>
          <w:color w:val="000000" w:themeColor="text1"/>
          <w:sz w:val="24"/>
          <w:szCs w:val="24"/>
        </w:rPr>
        <w:t>Tel   : 0</w:t>
      </w:r>
      <w:proofErr w:type="gramEnd"/>
      <w:r w:rsidR="00E41C3C">
        <w:fldChar w:fldCharType="begin"/>
      </w:r>
      <w:r w:rsidR="00E41C3C">
        <w:instrText xml:space="preserve"> HYPERLINK "tel:+90%20216%20346%2036%2036" </w:instrText>
      </w:r>
      <w:r w:rsidR="00E41C3C">
        <w:fldChar w:fldCharType="separate"/>
      </w:r>
      <w:r w:rsidRPr="002C3EA2"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0E0B61"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  <w:t>312</w:t>
      </w:r>
      <w:r w:rsidRPr="002C3EA2"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3</w:t>
      </w:r>
      <w:r w:rsidR="00E41C3C"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E0B61"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  <w:t>04 6022</w:t>
      </w:r>
    </w:p>
    <w:p w:rsidR="002C3EA2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  <w:proofErr w:type="gramStart"/>
      <w:r w:rsidRPr="002C3EA2">
        <w:rPr>
          <w:rFonts w:cstheme="minorHAnsi"/>
          <w:color w:val="000000" w:themeColor="text1"/>
          <w:sz w:val="24"/>
          <w:szCs w:val="24"/>
        </w:rPr>
        <w:t xml:space="preserve">Faks : </w:t>
      </w:r>
      <w:r w:rsidRPr="000E0B61">
        <w:rPr>
          <w:rFonts w:cstheme="minorHAnsi"/>
          <w:color w:val="000000" w:themeColor="text1"/>
          <w:sz w:val="24"/>
          <w:szCs w:val="24"/>
          <w:u w:val="single"/>
        </w:rPr>
        <w:t>0</w:t>
      </w:r>
      <w:proofErr w:type="gramEnd"/>
      <w:r w:rsidRPr="000E0B61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="000E0B61" w:rsidRPr="000E0B61">
        <w:rPr>
          <w:rFonts w:cstheme="minorHAnsi"/>
          <w:color w:val="000000" w:themeColor="text1"/>
          <w:sz w:val="24"/>
          <w:szCs w:val="24"/>
          <w:u w:val="single"/>
        </w:rPr>
        <w:t>312 304 6020</w:t>
      </w:r>
    </w:p>
    <w:p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sectPr w:rsidR="002C3EA2" w:rsidSect="009D5A04">
      <w:pgSz w:w="11900" w:h="16840"/>
      <w:pgMar w:top="1319" w:right="1417" w:bottom="3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A0" w:rsidRDefault="00DD7FA0" w:rsidP="00B50B51">
      <w:pPr>
        <w:spacing w:after="0" w:line="240" w:lineRule="auto"/>
      </w:pPr>
      <w:r>
        <w:separator/>
      </w:r>
    </w:p>
  </w:endnote>
  <w:endnote w:type="continuationSeparator" w:id="0">
    <w:p w:rsidR="00DD7FA0" w:rsidRDefault="00DD7FA0" w:rsidP="00B5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A0" w:rsidRDefault="00DD7FA0" w:rsidP="00B50B51">
      <w:pPr>
        <w:spacing w:after="0" w:line="240" w:lineRule="auto"/>
      </w:pPr>
      <w:r>
        <w:separator/>
      </w:r>
    </w:p>
  </w:footnote>
  <w:footnote w:type="continuationSeparator" w:id="0">
    <w:p w:rsidR="00DD7FA0" w:rsidRDefault="00DD7FA0" w:rsidP="00B5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E22"/>
    <w:multiLevelType w:val="hybridMultilevel"/>
    <w:tmpl w:val="A8FAF3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512"/>
    <w:multiLevelType w:val="hybridMultilevel"/>
    <w:tmpl w:val="D3F4B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20B08"/>
    <w:multiLevelType w:val="hybridMultilevel"/>
    <w:tmpl w:val="1A94EA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272E7"/>
    <w:multiLevelType w:val="hybridMultilevel"/>
    <w:tmpl w:val="7F462DBA"/>
    <w:lvl w:ilvl="0" w:tplc="9962B9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C5EE0"/>
    <w:multiLevelType w:val="hybridMultilevel"/>
    <w:tmpl w:val="9DB80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01EC"/>
    <w:multiLevelType w:val="hybridMultilevel"/>
    <w:tmpl w:val="F258C412"/>
    <w:lvl w:ilvl="0" w:tplc="79149A0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E9"/>
    <w:rsid w:val="00055125"/>
    <w:rsid w:val="000573B1"/>
    <w:rsid w:val="000631AA"/>
    <w:rsid w:val="00093E4E"/>
    <w:rsid w:val="000E0B61"/>
    <w:rsid w:val="000E3FF0"/>
    <w:rsid w:val="000E4162"/>
    <w:rsid w:val="00107FC1"/>
    <w:rsid w:val="001629A4"/>
    <w:rsid w:val="001677FE"/>
    <w:rsid w:val="001A77E0"/>
    <w:rsid w:val="001D29AB"/>
    <w:rsid w:val="001F1659"/>
    <w:rsid w:val="002212D8"/>
    <w:rsid w:val="002224E9"/>
    <w:rsid w:val="002A3625"/>
    <w:rsid w:val="002C3EA2"/>
    <w:rsid w:val="002E6FB8"/>
    <w:rsid w:val="003477CF"/>
    <w:rsid w:val="00380BC4"/>
    <w:rsid w:val="003B523E"/>
    <w:rsid w:val="005A46C1"/>
    <w:rsid w:val="005F2075"/>
    <w:rsid w:val="0061765D"/>
    <w:rsid w:val="006653BD"/>
    <w:rsid w:val="00683229"/>
    <w:rsid w:val="00684A12"/>
    <w:rsid w:val="00694749"/>
    <w:rsid w:val="006D15DB"/>
    <w:rsid w:val="006E5BED"/>
    <w:rsid w:val="006E71FA"/>
    <w:rsid w:val="008B1611"/>
    <w:rsid w:val="008B4DD1"/>
    <w:rsid w:val="008B7524"/>
    <w:rsid w:val="008D66BB"/>
    <w:rsid w:val="00996450"/>
    <w:rsid w:val="009A1156"/>
    <w:rsid w:val="009B7C7B"/>
    <w:rsid w:val="009D5A04"/>
    <w:rsid w:val="00A360E9"/>
    <w:rsid w:val="00A500A5"/>
    <w:rsid w:val="00AA4EDB"/>
    <w:rsid w:val="00B03554"/>
    <w:rsid w:val="00B11C43"/>
    <w:rsid w:val="00B15ACD"/>
    <w:rsid w:val="00B36109"/>
    <w:rsid w:val="00B43480"/>
    <w:rsid w:val="00B50B51"/>
    <w:rsid w:val="00B858FE"/>
    <w:rsid w:val="00B93BB4"/>
    <w:rsid w:val="00BB581B"/>
    <w:rsid w:val="00C85B49"/>
    <w:rsid w:val="00CC2A5C"/>
    <w:rsid w:val="00CF62D1"/>
    <w:rsid w:val="00D26AFB"/>
    <w:rsid w:val="00D35786"/>
    <w:rsid w:val="00D41797"/>
    <w:rsid w:val="00DD2AAB"/>
    <w:rsid w:val="00DD7FA0"/>
    <w:rsid w:val="00E41C3C"/>
    <w:rsid w:val="00E92B8A"/>
    <w:rsid w:val="00EA1BE9"/>
    <w:rsid w:val="00EC623E"/>
    <w:rsid w:val="00F7386E"/>
    <w:rsid w:val="00F76597"/>
    <w:rsid w:val="00FA5913"/>
    <w:rsid w:val="00FB3199"/>
    <w:rsid w:val="00FB6D2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E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2A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3229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A46C1"/>
    <w:rPr>
      <w:color w:val="808080"/>
      <w:shd w:val="clear" w:color="auto" w:fill="E6E6E6"/>
    </w:rPr>
  </w:style>
  <w:style w:type="paragraph" w:customStyle="1" w:styleId="Header-Left">
    <w:name w:val="Header-Left"/>
    <w:basedOn w:val="Normal"/>
    <w:rsid w:val="00380BC4"/>
    <w:pPr>
      <w:spacing w:before="400" w:after="400" w:line="240" w:lineRule="auto"/>
      <w:ind w:left="216"/>
    </w:pPr>
    <w:rPr>
      <w:rFonts w:asciiTheme="majorHAnsi" w:eastAsiaTheme="majorEastAsia" w:hAnsiTheme="majorHAnsi"/>
      <w:color w:val="44546A" w:themeColor="text2"/>
      <w:sz w:val="40"/>
      <w:lang w:val="en-US"/>
    </w:rPr>
  </w:style>
  <w:style w:type="table" w:customStyle="1" w:styleId="BodyTable">
    <w:name w:val="Body Table"/>
    <w:basedOn w:val="NormalTablo"/>
    <w:rsid w:val="00380BC4"/>
    <w:rPr>
      <w:rFonts w:eastAsiaTheme="minorEastAsia"/>
      <w:sz w:val="22"/>
      <w:szCs w:val="22"/>
      <w:lang w:val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80BC4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80BC4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80BC4"/>
    <w:rPr>
      <w:color w:val="4472C4" w:themeColor="accent1"/>
    </w:rPr>
  </w:style>
  <w:style w:type="paragraph" w:customStyle="1" w:styleId="DocumentHeading">
    <w:name w:val="Document Heading"/>
    <w:basedOn w:val="Normal"/>
    <w:rsid w:val="00380BC4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  <w:style w:type="table" w:customStyle="1" w:styleId="CenterTable-Header">
    <w:name w:val="Center Table - Header"/>
    <w:basedOn w:val="NormalTablo"/>
    <w:rsid w:val="00380BC4"/>
    <w:rPr>
      <w:rFonts w:eastAsiaTheme="minorEastAsia"/>
      <w:sz w:val="22"/>
      <w:szCs w:val="22"/>
      <w:lang w:val="en-US"/>
    </w:rPr>
    <w:tblPr>
      <w:tblInd w:w="0" w:type="dxa"/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0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1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0B5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B5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E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2A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3229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A46C1"/>
    <w:rPr>
      <w:color w:val="808080"/>
      <w:shd w:val="clear" w:color="auto" w:fill="E6E6E6"/>
    </w:rPr>
  </w:style>
  <w:style w:type="paragraph" w:customStyle="1" w:styleId="Header-Left">
    <w:name w:val="Header-Left"/>
    <w:basedOn w:val="Normal"/>
    <w:rsid w:val="00380BC4"/>
    <w:pPr>
      <w:spacing w:before="400" w:after="400" w:line="240" w:lineRule="auto"/>
      <w:ind w:left="216"/>
    </w:pPr>
    <w:rPr>
      <w:rFonts w:asciiTheme="majorHAnsi" w:eastAsiaTheme="majorEastAsia" w:hAnsiTheme="majorHAnsi"/>
      <w:color w:val="44546A" w:themeColor="text2"/>
      <w:sz w:val="40"/>
      <w:lang w:val="en-US"/>
    </w:rPr>
  </w:style>
  <w:style w:type="table" w:customStyle="1" w:styleId="BodyTable">
    <w:name w:val="Body Table"/>
    <w:basedOn w:val="NormalTablo"/>
    <w:rsid w:val="00380BC4"/>
    <w:rPr>
      <w:rFonts w:eastAsiaTheme="minorEastAsia"/>
      <w:sz w:val="22"/>
      <w:szCs w:val="22"/>
      <w:lang w:val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80BC4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80BC4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80BC4"/>
    <w:rPr>
      <w:color w:val="4472C4" w:themeColor="accent1"/>
    </w:rPr>
  </w:style>
  <w:style w:type="paragraph" w:customStyle="1" w:styleId="DocumentHeading">
    <w:name w:val="Document Heading"/>
    <w:basedOn w:val="Normal"/>
    <w:rsid w:val="00380BC4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  <w:style w:type="table" w:customStyle="1" w:styleId="CenterTable-Header">
    <w:name w:val="Center Table - Header"/>
    <w:basedOn w:val="NormalTablo"/>
    <w:rsid w:val="00380BC4"/>
    <w:rPr>
      <w:rFonts w:eastAsiaTheme="minorEastAsia"/>
      <w:sz w:val="22"/>
      <w:szCs w:val="22"/>
      <w:lang w:val="en-US"/>
    </w:rPr>
    <w:tblPr>
      <w:tblInd w:w="0" w:type="dxa"/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0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1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0B5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B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lhane.dis@sb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hane.dis@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Ip</dc:creator>
  <cp:lastModifiedBy>Administrator</cp:lastModifiedBy>
  <cp:revision>3</cp:revision>
  <cp:lastPrinted>2019-10-03T09:10:00Z</cp:lastPrinted>
  <dcterms:created xsi:type="dcterms:W3CDTF">2019-10-10T07:09:00Z</dcterms:created>
  <dcterms:modified xsi:type="dcterms:W3CDTF">2019-10-10T07:10:00Z</dcterms:modified>
</cp:coreProperties>
</file>