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74A" w:rsidRPr="007E774A" w:rsidRDefault="007E774A" w:rsidP="007E774A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SAĞLIK BİLİMLERİ ÜNİVERSİTESİ</w:t>
      </w:r>
      <w:r w:rsidR="00C60723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7E774A" w:rsidRPr="007E774A" w:rsidRDefault="007E774A" w:rsidP="007E774A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844AF5" w:rsidRPr="007E774A" w:rsidRDefault="000A572B" w:rsidP="00C25AA1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BESLENME VE DİYETETİK 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1.</w:t>
      </w:r>
      <w:r w:rsidR="00844AF5"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7E774A" w:rsidRPr="007E774A" w:rsidRDefault="007E774A" w:rsidP="007E774A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 w:rsidR="00E54935"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 w:rsidR="00577B26"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p w:rsidR="00844AF5" w:rsidRPr="007E774A" w:rsidRDefault="00844AF5" w:rsidP="00844AF5">
      <w:pPr>
        <w:spacing w:after="0"/>
        <w:jc w:val="right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Cs/>
          <w:color w:val="auto"/>
          <w:sz w:val="18"/>
          <w:szCs w:val="18"/>
        </w:rPr>
        <w:t xml:space="preserve"> 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54"/>
        <w:gridCol w:w="2232"/>
        <w:gridCol w:w="2716"/>
        <w:gridCol w:w="2373"/>
        <w:gridCol w:w="1644"/>
        <w:gridCol w:w="1656"/>
        <w:gridCol w:w="1472"/>
      </w:tblGrid>
      <w:tr w:rsidR="00975AD4" w:rsidRPr="007E774A" w:rsidTr="00975AD4">
        <w:trPr>
          <w:trHeight w:val="448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60399B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60399B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60399B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975AD4" w:rsidRDefault="00975AD4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5AD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SAAT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Default="00975AD4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975AD4" w:rsidRPr="007E774A" w:rsidRDefault="00975AD4" w:rsidP="0060399B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60399B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C879AC" w:rsidRPr="007E774A" w:rsidTr="00F50D07">
        <w:trPr>
          <w:trHeight w:val="4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AITT00001020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Atatürk İlkeleri ve İnkılap Tarihi II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Gör. Resul KÖSE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04.05.2020-08.05.2020</w:t>
            </w:r>
          </w:p>
          <w:p w:rsidR="00C879AC" w:rsidRPr="007E774A" w:rsidRDefault="00C879AC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9AC" w:rsidRDefault="00C879AC" w:rsidP="00975AD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975A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04 Mayıs 08:30-</w:t>
            </w:r>
          </w:p>
          <w:p w:rsidR="00C879AC" w:rsidRPr="00975AD4" w:rsidRDefault="00C879AC" w:rsidP="00975AD4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C879AC" w:rsidRPr="00975AD4" w:rsidRDefault="00C879AC" w:rsidP="00975AD4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975AD4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8 Mayıs:23:59</w:t>
            </w:r>
          </w:p>
          <w:p w:rsidR="00C879AC" w:rsidRPr="00975AD4" w:rsidRDefault="00C879AC" w:rsidP="00975AD4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D73D14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879AC" w:rsidRPr="007E774A" w:rsidTr="00F50D07">
        <w:trPr>
          <w:trHeight w:val="4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975A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INGL00005020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İngilizce II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9AC" w:rsidRPr="000A572B" w:rsidRDefault="00C879AC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Meliha ŞİMŞEK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04.05.2020-08.05.2020</w:t>
            </w:r>
          </w:p>
          <w:p w:rsidR="00C879AC" w:rsidRPr="007E774A" w:rsidRDefault="00C879AC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879AC" w:rsidRPr="00975AD4" w:rsidRDefault="00C879AC" w:rsidP="00975AD4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879AC" w:rsidRPr="007E774A" w:rsidTr="00F50D07">
        <w:trPr>
          <w:trHeight w:val="4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975A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TRDL00004020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Türk Dili II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879AC" w:rsidRPr="000A572B" w:rsidRDefault="00C879AC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. Gör. 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Sulıman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 Nasır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Ibarhım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 ABDALLAH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04.05.2020-08.05.2020</w:t>
            </w:r>
          </w:p>
          <w:p w:rsidR="00C879AC" w:rsidRPr="007E774A" w:rsidRDefault="00C879AC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975AD4" w:rsidRDefault="00C879AC" w:rsidP="00975AD4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UZEM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4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GANA03001020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Genel Anatomi II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Gör. Tanju ÖZSOY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15.05.2020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975AD4" w:rsidRPr="007E774A" w:rsidTr="00975AD4">
        <w:trPr>
          <w:trHeight w:val="4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DEYS03001000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Demografik Yapı ve Sağlık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Doç. Dr. Perihan TORUN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  <w:p w:rsidR="00975AD4" w:rsidRPr="007E774A" w:rsidRDefault="00975AD4" w:rsidP="00975AD4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492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FZYO03001020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Fizyoloji II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Gör. Bekir ERDOĞAN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06.05.2020</w:t>
            </w:r>
          </w:p>
          <w:p w:rsidR="00975AD4" w:rsidRPr="007E774A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364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PSKO03001000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Psikoloji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Ömer AKGÜL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07.05.2020</w:t>
            </w:r>
          </w:p>
          <w:p w:rsidR="00975AD4" w:rsidRPr="007E774A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470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TKMY03001020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Temel Kimya II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Prof. Dr. Hasan KILIÇ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11.05.2020</w:t>
            </w:r>
          </w:p>
          <w:p w:rsidR="00975AD4" w:rsidRPr="007E774A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36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TYAR03001000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Tıbbi İlk Yardım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. Gör.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Sanaa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Issag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Ahmed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 ALRASHEED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13.05.2020</w:t>
            </w:r>
          </w:p>
          <w:p w:rsidR="00975AD4" w:rsidRPr="007E774A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36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KIST03001000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Şehir ve Kültür İstanbul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. Gör. 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Abdussamed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 GEÇER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975AD4" w:rsidRPr="007E774A" w:rsidTr="00975AD4">
        <w:trPr>
          <w:trHeight w:val="365"/>
        </w:trPr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SYBE03001000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Sağlıklı Yaşam İçin Beslenme</w:t>
            </w:r>
          </w:p>
        </w:tc>
        <w:tc>
          <w:tcPr>
            <w:tcW w:w="2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975AD4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Banu BAYRAM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06.05.2020</w:t>
            </w:r>
          </w:p>
          <w:p w:rsidR="00975AD4" w:rsidRPr="007E774A" w:rsidRDefault="00975AD4" w:rsidP="00975AD4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975AD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</w:tbl>
    <w:p w:rsidR="00844AF5" w:rsidRPr="007E774A" w:rsidRDefault="00844AF5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p w:rsidR="000A572B" w:rsidRDefault="000A572B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br w:type="page"/>
      </w:r>
    </w:p>
    <w:p w:rsidR="000A572B" w:rsidRPr="007E774A" w:rsidRDefault="000A572B" w:rsidP="003D5DA3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0A572B" w:rsidRPr="007E774A" w:rsidRDefault="000A572B" w:rsidP="003D5DA3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0A572B" w:rsidRPr="007E774A" w:rsidRDefault="000A572B" w:rsidP="003D5DA3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BESLENME VE DİYETETİK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2.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0A572B" w:rsidRPr="007E774A" w:rsidRDefault="000A572B" w:rsidP="000A572B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4"/>
        <w:gridCol w:w="2289"/>
        <w:gridCol w:w="2744"/>
        <w:gridCol w:w="2374"/>
        <w:gridCol w:w="1538"/>
        <w:gridCol w:w="1663"/>
        <w:gridCol w:w="1475"/>
      </w:tblGrid>
      <w:tr w:rsidR="00975AD4" w:rsidRPr="007E774A" w:rsidTr="00975AD4">
        <w:trPr>
          <w:trHeight w:val="44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3D5DA3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3D5DA3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Default="00975AD4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Default="00975AD4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975AD4" w:rsidRPr="007E774A" w:rsidRDefault="00975AD4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975AD4" w:rsidRPr="007E774A" w:rsidRDefault="00975AD4" w:rsidP="003D5DA3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975AD4" w:rsidRPr="007E774A" w:rsidTr="00975AD4">
        <w:trPr>
          <w:trHeight w:val="4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D216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BESB03001020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D2167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Beslenme Biyokimyası II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D2167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Mehmet Taha YILDIZ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D2167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11.05.2020</w:t>
            </w:r>
          </w:p>
          <w:p w:rsidR="00975AD4" w:rsidRPr="007E774A" w:rsidRDefault="00975AD4" w:rsidP="00D2167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D2167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D2167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4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FC25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BESK03001020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FC25A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Besin Kimyası ve Uygulamaları II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FC25AA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Banu BAYRAM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FC25AA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15.05.2020</w:t>
            </w:r>
          </w:p>
          <w:p w:rsidR="00975AD4" w:rsidRPr="007E774A" w:rsidRDefault="00975AD4" w:rsidP="00FC25AA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FC25A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FC25AA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4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BSIU03001020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Beslenme İlkeleri ve Uygulaması II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Elvan YILMAZ AKYÜZ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0A572B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12.05.2020</w:t>
            </w:r>
          </w:p>
          <w:p w:rsidR="00975AD4" w:rsidRPr="007E774A" w:rsidRDefault="00975AD4" w:rsidP="000A572B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492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BMKR03001000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Besin Mikrobiyolojisi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Doç. Dr. Özlem AYTEKİN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07.05.2020</w:t>
            </w:r>
          </w:p>
          <w:p w:rsidR="00975AD4" w:rsidRPr="007E774A" w:rsidRDefault="00975AD4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358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BSEK03001000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Beslenme Ekolojisi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Elvan YILMAZ AKYÜZ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D21679" w:rsidRDefault="00975AD4" w:rsidP="00D21679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12.05.2020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975AD4" w:rsidRPr="007E774A" w:rsidTr="00975AD4">
        <w:trPr>
          <w:trHeight w:val="364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MING03001020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Mesleki İngilizce II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Ahmet KATI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11.05.2020</w:t>
            </w:r>
          </w:p>
          <w:p w:rsidR="00975AD4" w:rsidRPr="007E774A" w:rsidRDefault="00975AD4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16:00-17:00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470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GKMD03001000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Gıda Katkı Maddeleri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Banu BAYRAM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  <w:p w:rsidR="00975AD4" w:rsidRPr="007E774A" w:rsidRDefault="00975AD4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3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8A30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BBYT03001000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Besin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Biyoteknolojisi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Doç. Dr. Özlem AYTEKİN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06.05.2020</w:t>
            </w:r>
          </w:p>
          <w:p w:rsidR="00975AD4" w:rsidRPr="007E774A" w:rsidRDefault="00975AD4" w:rsidP="008A303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975AD4" w:rsidRPr="007E774A" w:rsidTr="00975AD4">
        <w:trPr>
          <w:trHeight w:val="365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ESUD03001000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Etkili Sunum Teknikleri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AD4" w:rsidRPr="000A572B" w:rsidRDefault="00975AD4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Ali ARSLANOĞLU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06.05.2020</w:t>
            </w:r>
          </w:p>
          <w:p w:rsidR="00975AD4" w:rsidRPr="007E774A" w:rsidRDefault="00975AD4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Default="00975AD4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AD4" w:rsidRPr="007E774A" w:rsidRDefault="00975AD4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</w:tbl>
    <w:p w:rsidR="000A572B" w:rsidRDefault="000A572B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br w:type="page"/>
      </w:r>
    </w:p>
    <w:p w:rsidR="000A572B" w:rsidRPr="007E774A" w:rsidRDefault="000A572B" w:rsidP="000A572B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0A572B" w:rsidRPr="007E774A" w:rsidRDefault="000A572B" w:rsidP="000A572B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0A572B" w:rsidRPr="007E774A" w:rsidRDefault="000A572B" w:rsidP="000A572B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BESLENME VE DİYETETİK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3.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0A572B" w:rsidRPr="007E774A" w:rsidRDefault="000A572B" w:rsidP="000A572B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tbl>
      <w:tblPr>
        <w:tblStyle w:val="TableGrid"/>
        <w:tblW w:w="1374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661"/>
        <w:gridCol w:w="2301"/>
        <w:gridCol w:w="2704"/>
        <w:gridCol w:w="2385"/>
        <w:gridCol w:w="1549"/>
        <w:gridCol w:w="1670"/>
        <w:gridCol w:w="1477"/>
      </w:tblGrid>
      <w:tr w:rsidR="00C879AC" w:rsidRPr="007E774A" w:rsidTr="00C879AC">
        <w:trPr>
          <w:trHeight w:val="44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79AC" w:rsidRPr="007E774A" w:rsidRDefault="00C879AC" w:rsidP="003D5DA3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79AC" w:rsidRPr="007E774A" w:rsidRDefault="00C879AC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79AC" w:rsidRPr="007E774A" w:rsidRDefault="00C879AC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79AC" w:rsidRPr="007E774A" w:rsidRDefault="00C879AC" w:rsidP="003D5DA3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79AC" w:rsidRDefault="00B70AE5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SAAT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79AC" w:rsidRDefault="00C879AC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C879AC" w:rsidRPr="007E774A" w:rsidRDefault="00C879AC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C879AC" w:rsidRPr="007E774A" w:rsidRDefault="00C879AC" w:rsidP="003D5DA3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C879AC" w:rsidRPr="007E774A" w:rsidTr="00C879AC">
        <w:trPr>
          <w:trHeight w:val="49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YHAS03001020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Yetişkin Hastalıklarında Beslenme ve Diyetetik Uygulamaları II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Elvan YILMAZ AKYÜZ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13.05.2020</w:t>
            </w:r>
          </w:p>
          <w:p w:rsidR="00C879AC" w:rsidRPr="007E774A" w:rsidRDefault="00C879AC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13:30-14:30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879AC" w:rsidRPr="007E774A" w:rsidTr="00C879AC">
        <w:trPr>
          <w:trHeight w:val="49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TBES03001020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Toplu Beslenme Sistemleri II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Aysun YÜKSEL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06.05.2020</w:t>
            </w:r>
          </w:p>
          <w:p w:rsidR="00C879AC" w:rsidRPr="007E774A" w:rsidRDefault="00C879AC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14:00-15:00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879AC" w:rsidRPr="007E774A" w:rsidTr="00C879AC">
        <w:trPr>
          <w:trHeight w:val="49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CHAS03001020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Çocuk Hastalıklarında Beslenme ve Diyetetik Uygulamaları II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Gör. Bedriye URAL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12.05.2020</w:t>
            </w:r>
          </w:p>
          <w:p w:rsidR="00C879AC" w:rsidRPr="007E774A" w:rsidRDefault="00C879AC" w:rsidP="001E3949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13:00-14:00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ind w:right="7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SINAV</w:t>
            </w:r>
          </w:p>
        </w:tc>
      </w:tr>
      <w:tr w:rsidR="00C879AC" w:rsidRPr="007E774A" w:rsidTr="00C879AC">
        <w:trPr>
          <w:trHeight w:val="492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TBSE03001000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Toplumda Beslenme Sorunları ve Epidemiyolojisi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8A3035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Aysun YÜKSEL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B70AE5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</w:t>
            </w:r>
            <w:r w:rsidR="00C879AC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.05.2020</w:t>
            </w:r>
          </w:p>
          <w:p w:rsidR="00C879AC" w:rsidRPr="007E774A" w:rsidRDefault="00C879AC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8A3035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B70AE5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879AC" w:rsidRPr="007E774A" w:rsidTr="00C879AC">
        <w:trPr>
          <w:trHeight w:val="358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BKMV03001000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Besin Kontrolü ve Mevzuatı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Doç. Dr. Fatih ÖZBEY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08.05.2020</w:t>
            </w:r>
          </w:p>
          <w:p w:rsidR="00C879AC" w:rsidRPr="007E774A" w:rsidRDefault="00C879AC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11:00-12:00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879AC" w:rsidRPr="007E774A" w:rsidTr="00C879AC">
        <w:trPr>
          <w:trHeight w:val="364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MING03001000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Mesleki İngilizce IV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Üyesi Banu BAYRAM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15.05.2020</w:t>
            </w:r>
          </w:p>
          <w:p w:rsidR="00C879AC" w:rsidRPr="007E774A" w:rsidRDefault="00C879AC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15:00-16:00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SINAV</w:t>
            </w:r>
          </w:p>
        </w:tc>
      </w:tr>
      <w:tr w:rsidR="00C879AC" w:rsidRPr="007E774A" w:rsidTr="00C879AC">
        <w:trPr>
          <w:trHeight w:val="47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BIST03001000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Biyoistatistik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Gör. Dr. Filiz YAĞCI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DD6AD5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879AC" w:rsidRPr="007E774A" w:rsidTr="00C879AC">
        <w:trPr>
          <w:trHeight w:val="36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BILE03001000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Besin-İlaç Etkileşimi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Öğr</w:t>
            </w:r>
            <w:proofErr w:type="spellEnd"/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. Gör. İsmail ASLAN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  <w:p w:rsidR="00C879AC" w:rsidRPr="007E774A" w:rsidRDefault="00C879AC" w:rsidP="001E3949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12:00-13:00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C879AC" w:rsidRPr="007E774A" w:rsidTr="00C879AC">
        <w:trPr>
          <w:trHeight w:val="36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FRGL03001000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Fermente Gıdalar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AC" w:rsidRPr="000A572B" w:rsidRDefault="00C879AC" w:rsidP="001E3949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Doç. Dr. Özlem AYTEKİN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C65D08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AC" w:rsidRPr="007E774A" w:rsidRDefault="00C879AC" w:rsidP="001E394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</w:tbl>
    <w:p w:rsidR="000A572B" w:rsidRDefault="000A572B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br w:type="page"/>
      </w:r>
    </w:p>
    <w:p w:rsidR="000A572B" w:rsidRPr="007E774A" w:rsidRDefault="000A572B" w:rsidP="000A572B">
      <w:pPr>
        <w:spacing w:after="0"/>
        <w:ind w:left="395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lastRenderedPageBreak/>
        <w:t>SAĞLIK BİLİMLERİ ÜNİVERSİTESİ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</w:p>
    <w:p w:rsidR="000A572B" w:rsidRPr="007E774A" w:rsidRDefault="000A572B" w:rsidP="000A572B">
      <w:pPr>
        <w:spacing w:after="0"/>
        <w:ind w:left="117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HAMİDİYE SAĞLIK BİLİMLERİ FAKÜLTESİ</w:t>
      </w:r>
    </w:p>
    <w:p w:rsidR="000A572B" w:rsidRPr="007E774A" w:rsidRDefault="000A572B" w:rsidP="000A572B">
      <w:pPr>
        <w:spacing w:after="0"/>
        <w:ind w:left="310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BESLENME VE DİYETETİK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BÖLÜMÜ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4.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>SINIF</w:t>
      </w:r>
    </w:p>
    <w:p w:rsidR="000A572B" w:rsidRPr="007E774A" w:rsidRDefault="000A572B" w:rsidP="000A572B">
      <w:pPr>
        <w:spacing w:after="0"/>
        <w:ind w:left="395" w:right="1218" w:hanging="10"/>
        <w:jc w:val="center"/>
        <w:rPr>
          <w:rFonts w:asciiTheme="minorHAnsi" w:hAnsiTheme="minorHAnsi" w:cstheme="minorHAnsi"/>
          <w:b/>
          <w:color w:val="auto"/>
          <w:sz w:val="18"/>
          <w:szCs w:val="18"/>
        </w:rPr>
      </w:pP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        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2019-2020 EĞİTİM ÖĞRETİM YILI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 xml:space="preserve">BAHAR 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DÖNEMİ </w:t>
      </w:r>
      <w:r>
        <w:rPr>
          <w:rFonts w:asciiTheme="minorHAnsi" w:hAnsiTheme="minorHAnsi" w:cstheme="minorHAnsi"/>
          <w:b/>
          <w:color w:val="auto"/>
          <w:sz w:val="18"/>
          <w:szCs w:val="18"/>
        </w:rPr>
        <w:t>ARA</w:t>
      </w:r>
      <w:r w:rsidRPr="007E774A">
        <w:rPr>
          <w:rFonts w:asciiTheme="minorHAnsi" w:hAnsiTheme="minorHAnsi" w:cstheme="minorHAnsi"/>
          <w:b/>
          <w:color w:val="auto"/>
          <w:sz w:val="18"/>
          <w:szCs w:val="18"/>
        </w:rPr>
        <w:t xml:space="preserve"> SINAV TAKVİMİ</w:t>
      </w:r>
    </w:p>
    <w:tbl>
      <w:tblPr>
        <w:tblStyle w:val="TableGrid"/>
        <w:tblW w:w="13467" w:type="dxa"/>
        <w:tblInd w:w="239" w:type="dxa"/>
        <w:tblCellMar>
          <w:top w:w="64" w:type="dxa"/>
          <w:left w:w="121" w:type="dxa"/>
          <w:right w:w="111" w:type="dxa"/>
        </w:tblCellMar>
        <w:tblLook w:val="04A0" w:firstRow="1" w:lastRow="0" w:firstColumn="1" w:lastColumn="0" w:noHBand="0" w:noVBand="1"/>
      </w:tblPr>
      <w:tblGrid>
        <w:gridCol w:w="1720"/>
        <w:gridCol w:w="2532"/>
        <w:gridCol w:w="3119"/>
        <w:gridCol w:w="2693"/>
        <w:gridCol w:w="1862"/>
        <w:gridCol w:w="1541"/>
      </w:tblGrid>
      <w:tr w:rsidR="000A572B" w:rsidRPr="007E774A" w:rsidTr="00D21679">
        <w:trPr>
          <w:trHeight w:val="67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0A572B" w:rsidP="003D5DA3">
            <w:pPr>
              <w:ind w:left="4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 KODU 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0A572B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DERSİN ADI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0A572B" w:rsidP="003D5DA3">
            <w:pPr>
              <w:ind w:right="12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ÖĞRETİM ÜYESİ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0A572B" w:rsidP="003D5DA3">
            <w:pPr>
              <w:ind w:left="4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ARA 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TARİH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Default="000A572B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ORTAMI</w:t>
            </w:r>
          </w:p>
          <w:p w:rsidR="000A572B" w:rsidRPr="007E774A" w:rsidRDefault="000A572B" w:rsidP="003D5DA3">
            <w:pPr>
              <w:ind w:right="6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 VEYA DİĞER SINAV ORTAMI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:rsidR="000A572B" w:rsidRPr="007E774A" w:rsidRDefault="000A572B" w:rsidP="003D5DA3">
            <w:pPr>
              <w:ind w:right="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SINAV ŞEKLİ</w:t>
            </w:r>
            <w:r w:rsidRPr="007E774A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ÖDEV/SINAV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BSTJ03001020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Beslenme ve Diyetetik Alan Stajı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sz w:val="18"/>
                <w:szCs w:val="18"/>
              </w:rPr>
              <w:t>Öğr</w:t>
            </w:r>
            <w:proofErr w:type="spellEnd"/>
            <w:r w:rsidRPr="000A572B">
              <w:rPr>
                <w:sz w:val="18"/>
                <w:szCs w:val="18"/>
              </w:rPr>
              <w:t xml:space="preserve">. Üyesi Elvan YILMAZ AKYÜZ, Dr. </w:t>
            </w:r>
            <w:proofErr w:type="spellStart"/>
            <w:r w:rsidRPr="000A572B">
              <w:rPr>
                <w:sz w:val="18"/>
                <w:szCs w:val="18"/>
              </w:rPr>
              <w:t>Öğr</w:t>
            </w:r>
            <w:proofErr w:type="spellEnd"/>
            <w:r w:rsidRPr="000A572B">
              <w:rPr>
                <w:sz w:val="18"/>
                <w:szCs w:val="18"/>
              </w:rPr>
              <w:t>. Üyesi Aysun YÜKSEL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0A572B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MPRO03001020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Mezuniyet Projesi II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 xml:space="preserve">Doç. Dr. Fatih ÖZBEY, Doç. Dr. Özlem AYTEKİN, Dr. </w:t>
            </w:r>
            <w:proofErr w:type="spellStart"/>
            <w:r w:rsidRPr="000A572B">
              <w:rPr>
                <w:sz w:val="18"/>
                <w:szCs w:val="18"/>
              </w:rPr>
              <w:t>Öğr</w:t>
            </w:r>
            <w:proofErr w:type="spellEnd"/>
            <w:r w:rsidRPr="000A572B">
              <w:rPr>
                <w:sz w:val="18"/>
                <w:szCs w:val="18"/>
              </w:rPr>
              <w:t xml:space="preserve">. Üyesi Banu BAYRAM, Dr. </w:t>
            </w:r>
            <w:proofErr w:type="spellStart"/>
            <w:r w:rsidRPr="000A572B">
              <w:rPr>
                <w:sz w:val="18"/>
                <w:szCs w:val="18"/>
              </w:rPr>
              <w:t>Öğr</w:t>
            </w:r>
            <w:proofErr w:type="spellEnd"/>
            <w:r w:rsidRPr="000A572B">
              <w:rPr>
                <w:sz w:val="18"/>
                <w:szCs w:val="18"/>
              </w:rPr>
              <w:t xml:space="preserve">. Üyesi Elvan YILMAZ AKYÜZ, Dr. </w:t>
            </w:r>
            <w:proofErr w:type="spellStart"/>
            <w:r w:rsidRPr="000A572B">
              <w:rPr>
                <w:sz w:val="18"/>
                <w:szCs w:val="18"/>
              </w:rPr>
              <w:t>Öğr</w:t>
            </w:r>
            <w:proofErr w:type="spellEnd"/>
            <w:r w:rsidRPr="000A572B">
              <w:rPr>
                <w:sz w:val="18"/>
                <w:szCs w:val="18"/>
              </w:rPr>
              <w:t>. Üyesi Aysun YÜKSEL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0A572B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SMNR03001020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Seminer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 xml:space="preserve">Doç. Dr. Fatih ÖZBEY, Doç. Dr. Özlem AYTEKİN, Dr. </w:t>
            </w:r>
            <w:proofErr w:type="spellStart"/>
            <w:r w:rsidRPr="000A572B">
              <w:rPr>
                <w:sz w:val="18"/>
                <w:szCs w:val="18"/>
              </w:rPr>
              <w:t>Öğr</w:t>
            </w:r>
            <w:proofErr w:type="spellEnd"/>
            <w:r w:rsidRPr="000A572B">
              <w:rPr>
                <w:sz w:val="18"/>
                <w:szCs w:val="18"/>
              </w:rPr>
              <w:t xml:space="preserve">. Üyesi Banu BAYRAM, Dr. </w:t>
            </w:r>
            <w:proofErr w:type="spellStart"/>
            <w:r w:rsidRPr="000A572B">
              <w:rPr>
                <w:sz w:val="18"/>
                <w:szCs w:val="18"/>
              </w:rPr>
              <w:t>Öğr</w:t>
            </w:r>
            <w:proofErr w:type="spellEnd"/>
            <w:r w:rsidRPr="000A572B">
              <w:rPr>
                <w:sz w:val="18"/>
                <w:szCs w:val="18"/>
              </w:rPr>
              <w:t xml:space="preserve">. Üyesi Elvan YILMAZ AKYÜZ, Dr. </w:t>
            </w:r>
            <w:proofErr w:type="spellStart"/>
            <w:r w:rsidRPr="000A572B">
              <w:rPr>
                <w:sz w:val="18"/>
                <w:szCs w:val="18"/>
              </w:rPr>
              <w:t>Öğr</w:t>
            </w:r>
            <w:proofErr w:type="spellEnd"/>
            <w:r w:rsidRPr="000A572B">
              <w:rPr>
                <w:sz w:val="18"/>
                <w:szCs w:val="18"/>
              </w:rPr>
              <w:t>. Üyesi Aysun YÜKSEL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0A572B" w:rsidP="000A572B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ind w:right="7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-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HGEN 03 001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Helal Gıda Endüstrisi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>Doç. Dr. Fatih ÖZBEY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ind w:left="41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ÖDEV</w:t>
            </w:r>
          </w:p>
        </w:tc>
      </w:tr>
      <w:tr w:rsidR="000A572B" w:rsidRPr="007E774A" w:rsidTr="001B47FD">
        <w:trPr>
          <w:trHeight w:val="492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YBZK 03 001 00 0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0A572B">
              <w:rPr>
                <w:rFonts w:asciiTheme="minorHAnsi" w:hAnsiTheme="minorHAnsi" w:cstheme="minorHAnsi"/>
                <w:sz w:val="18"/>
                <w:szCs w:val="18"/>
              </w:rPr>
              <w:t>Yeme Davranış Bozuklukları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572B" w:rsidRPr="000A572B" w:rsidRDefault="000A572B" w:rsidP="000A572B">
            <w:pPr>
              <w:spacing w:line="276" w:lineRule="auto"/>
              <w:rPr>
                <w:sz w:val="18"/>
                <w:szCs w:val="18"/>
              </w:rPr>
            </w:pPr>
            <w:r w:rsidRPr="000A572B">
              <w:rPr>
                <w:sz w:val="18"/>
                <w:szCs w:val="18"/>
              </w:rPr>
              <w:t xml:space="preserve">Dr. </w:t>
            </w:r>
            <w:proofErr w:type="spellStart"/>
            <w:r w:rsidRPr="000A572B">
              <w:rPr>
                <w:sz w:val="18"/>
                <w:szCs w:val="18"/>
              </w:rPr>
              <w:t>Öğr</w:t>
            </w:r>
            <w:proofErr w:type="spellEnd"/>
            <w:r w:rsidRPr="000A572B">
              <w:rPr>
                <w:sz w:val="18"/>
                <w:szCs w:val="18"/>
              </w:rPr>
              <w:t>. Üyesi Elvan YILMAZ AKYÜZ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D21679" w:rsidRDefault="00D21679" w:rsidP="00D21679">
            <w:pPr>
              <w:ind w:left="41"/>
              <w:jc w:val="center"/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auto"/>
                <w:sz w:val="18"/>
                <w:szCs w:val="18"/>
              </w:rPr>
              <w:t>14.05.2020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D21679" w:rsidP="000A572B">
            <w:pPr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TEAMS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72B" w:rsidRPr="007E774A" w:rsidRDefault="000A572B" w:rsidP="000A57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Ö</w:t>
            </w:r>
            <w:r w:rsidR="00D21679">
              <w:rPr>
                <w:rFonts w:asciiTheme="minorHAnsi" w:hAnsiTheme="minorHAnsi" w:cstheme="minorHAnsi"/>
                <w:sz w:val="18"/>
                <w:szCs w:val="18"/>
              </w:rPr>
              <w:t>DEV</w:t>
            </w:r>
          </w:p>
        </w:tc>
      </w:tr>
    </w:tbl>
    <w:p w:rsidR="00FB02E7" w:rsidRPr="007E774A" w:rsidRDefault="00FB02E7" w:rsidP="00844AF5">
      <w:pPr>
        <w:spacing w:after="0"/>
        <w:ind w:right="24"/>
        <w:jc w:val="center"/>
        <w:rPr>
          <w:rFonts w:asciiTheme="minorHAnsi" w:hAnsiTheme="minorHAnsi" w:cstheme="minorHAnsi"/>
          <w:bCs/>
          <w:color w:val="auto"/>
          <w:sz w:val="18"/>
          <w:szCs w:val="18"/>
        </w:rPr>
      </w:pPr>
    </w:p>
    <w:sectPr w:rsidR="00FB02E7" w:rsidRPr="007E774A">
      <w:pgSz w:w="16838" w:h="11906" w:orient="landscape"/>
      <w:pgMar w:top="1440" w:right="1402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9FA"/>
    <w:multiLevelType w:val="hybridMultilevel"/>
    <w:tmpl w:val="50F2DA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64897"/>
    <w:multiLevelType w:val="hybridMultilevel"/>
    <w:tmpl w:val="672EE818"/>
    <w:lvl w:ilvl="0" w:tplc="0F76A188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F7CFC"/>
    <w:multiLevelType w:val="hybridMultilevel"/>
    <w:tmpl w:val="45F2B056"/>
    <w:lvl w:ilvl="0" w:tplc="66B0F2E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F"/>
    <w:rsid w:val="00007070"/>
    <w:rsid w:val="000212FF"/>
    <w:rsid w:val="0005443D"/>
    <w:rsid w:val="000745EF"/>
    <w:rsid w:val="0008666A"/>
    <w:rsid w:val="000A572B"/>
    <w:rsid w:val="001263C7"/>
    <w:rsid w:val="0013158D"/>
    <w:rsid w:val="00136FDF"/>
    <w:rsid w:val="00145A7B"/>
    <w:rsid w:val="001556BD"/>
    <w:rsid w:val="001779CF"/>
    <w:rsid w:val="001A10CB"/>
    <w:rsid w:val="001B3ED7"/>
    <w:rsid w:val="001B4B50"/>
    <w:rsid w:val="001E3949"/>
    <w:rsid w:val="00202230"/>
    <w:rsid w:val="002055AA"/>
    <w:rsid w:val="00231D77"/>
    <w:rsid w:val="00253FAA"/>
    <w:rsid w:val="00275496"/>
    <w:rsid w:val="002824D1"/>
    <w:rsid w:val="00295D86"/>
    <w:rsid w:val="002B7AA0"/>
    <w:rsid w:val="002C0F2F"/>
    <w:rsid w:val="002E5E8D"/>
    <w:rsid w:val="002E5EC2"/>
    <w:rsid w:val="002E7AE4"/>
    <w:rsid w:val="00303C4F"/>
    <w:rsid w:val="00315203"/>
    <w:rsid w:val="003177A4"/>
    <w:rsid w:val="003362A4"/>
    <w:rsid w:val="0038094C"/>
    <w:rsid w:val="00395A1B"/>
    <w:rsid w:val="003C22A1"/>
    <w:rsid w:val="003D05EA"/>
    <w:rsid w:val="00420275"/>
    <w:rsid w:val="0042345B"/>
    <w:rsid w:val="0046166F"/>
    <w:rsid w:val="004756BF"/>
    <w:rsid w:val="004819FF"/>
    <w:rsid w:val="004869E4"/>
    <w:rsid w:val="004C5CE3"/>
    <w:rsid w:val="004D74E6"/>
    <w:rsid w:val="004D7C09"/>
    <w:rsid w:val="00524D7F"/>
    <w:rsid w:val="005251FC"/>
    <w:rsid w:val="00565CA0"/>
    <w:rsid w:val="00577B26"/>
    <w:rsid w:val="005A08A5"/>
    <w:rsid w:val="005A180A"/>
    <w:rsid w:val="005D4F8C"/>
    <w:rsid w:val="005D52FD"/>
    <w:rsid w:val="005F2149"/>
    <w:rsid w:val="00605F4E"/>
    <w:rsid w:val="0061135E"/>
    <w:rsid w:val="00656E7A"/>
    <w:rsid w:val="0066297A"/>
    <w:rsid w:val="00676A4C"/>
    <w:rsid w:val="006D55FE"/>
    <w:rsid w:val="006E4CFA"/>
    <w:rsid w:val="00704CE8"/>
    <w:rsid w:val="00714512"/>
    <w:rsid w:val="00716BFA"/>
    <w:rsid w:val="00723CDA"/>
    <w:rsid w:val="00735996"/>
    <w:rsid w:val="0076108C"/>
    <w:rsid w:val="007959C9"/>
    <w:rsid w:val="007A1C9C"/>
    <w:rsid w:val="007C3A7E"/>
    <w:rsid w:val="007E774A"/>
    <w:rsid w:val="00810CD3"/>
    <w:rsid w:val="008211FA"/>
    <w:rsid w:val="008374BD"/>
    <w:rsid w:val="00844AF5"/>
    <w:rsid w:val="008A3035"/>
    <w:rsid w:val="008D6C10"/>
    <w:rsid w:val="008D7337"/>
    <w:rsid w:val="009743D4"/>
    <w:rsid w:val="00975AD4"/>
    <w:rsid w:val="00997F36"/>
    <w:rsid w:val="009F0E91"/>
    <w:rsid w:val="00A816AA"/>
    <w:rsid w:val="00AA09FF"/>
    <w:rsid w:val="00B22766"/>
    <w:rsid w:val="00B44A66"/>
    <w:rsid w:val="00B70AE5"/>
    <w:rsid w:val="00BD6608"/>
    <w:rsid w:val="00BE2F76"/>
    <w:rsid w:val="00BE3686"/>
    <w:rsid w:val="00C157E1"/>
    <w:rsid w:val="00C25AA1"/>
    <w:rsid w:val="00C60723"/>
    <w:rsid w:val="00C65D08"/>
    <w:rsid w:val="00C879AC"/>
    <w:rsid w:val="00C961E4"/>
    <w:rsid w:val="00CE11F2"/>
    <w:rsid w:val="00CE78F4"/>
    <w:rsid w:val="00CF0F20"/>
    <w:rsid w:val="00D21679"/>
    <w:rsid w:val="00D23C03"/>
    <w:rsid w:val="00D45281"/>
    <w:rsid w:val="00D56321"/>
    <w:rsid w:val="00D73D14"/>
    <w:rsid w:val="00DB1EBE"/>
    <w:rsid w:val="00DB6B35"/>
    <w:rsid w:val="00DC67B1"/>
    <w:rsid w:val="00DD1D7C"/>
    <w:rsid w:val="00DD53EE"/>
    <w:rsid w:val="00DD61CF"/>
    <w:rsid w:val="00DD6AD5"/>
    <w:rsid w:val="00DE29AD"/>
    <w:rsid w:val="00E207B3"/>
    <w:rsid w:val="00E54935"/>
    <w:rsid w:val="00E70C2A"/>
    <w:rsid w:val="00E74C21"/>
    <w:rsid w:val="00EC25C7"/>
    <w:rsid w:val="00EC3E38"/>
    <w:rsid w:val="00EF3B78"/>
    <w:rsid w:val="00EF602C"/>
    <w:rsid w:val="00F30663"/>
    <w:rsid w:val="00F52A52"/>
    <w:rsid w:val="00F8093B"/>
    <w:rsid w:val="00FA2FBD"/>
    <w:rsid w:val="00FB02E7"/>
    <w:rsid w:val="00FB73F2"/>
    <w:rsid w:val="00FC25AA"/>
    <w:rsid w:val="00FD1FED"/>
    <w:rsid w:val="00FE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CCDB3-5552-4DE2-B1CE-69A6A1E7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F214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10CD3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810C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</dc:creator>
  <cp:keywords/>
  <cp:lastModifiedBy>Sehri KOCA</cp:lastModifiedBy>
  <cp:revision>2</cp:revision>
  <cp:lastPrinted>2019-03-11T12:11:00Z</cp:lastPrinted>
  <dcterms:created xsi:type="dcterms:W3CDTF">2020-04-28T15:28:00Z</dcterms:created>
  <dcterms:modified xsi:type="dcterms:W3CDTF">2020-04-28T15:28:00Z</dcterms:modified>
</cp:coreProperties>
</file>