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A64" w:rsidRDefault="004C0A64" w:rsidP="004C0A64">
      <w:pPr>
        <w:jc w:val="center"/>
        <w:rPr>
          <w:b/>
          <w:sz w:val="32"/>
          <w:szCs w:val="32"/>
        </w:rPr>
      </w:pPr>
    </w:p>
    <w:p w:rsidR="004C0A64" w:rsidRDefault="004C0A64" w:rsidP="004C0A64">
      <w:pPr>
        <w:jc w:val="center"/>
        <w:rPr>
          <w:b/>
          <w:sz w:val="32"/>
          <w:szCs w:val="32"/>
        </w:rPr>
      </w:pPr>
    </w:p>
    <w:p w:rsidR="004C0A64" w:rsidRDefault="004C0A64" w:rsidP="004C0A64">
      <w:pPr>
        <w:jc w:val="center"/>
        <w:rPr>
          <w:b/>
          <w:sz w:val="32"/>
          <w:szCs w:val="32"/>
        </w:rPr>
      </w:pPr>
      <w:r w:rsidRPr="00620339">
        <w:rPr>
          <w:b/>
          <w:noProof/>
          <w:sz w:val="32"/>
          <w:szCs w:val="32"/>
          <w:lang w:eastAsia="tr-TR"/>
        </w:rPr>
        <w:drawing>
          <wp:inline distT="0" distB="0" distL="0" distR="0" wp14:anchorId="6A206002" wp14:editId="771021B0">
            <wp:extent cx="1095375" cy="1095375"/>
            <wp:effectExtent l="0" t="0" r="9525" b="9525"/>
            <wp:docPr id="1" name="Resim 1" descr="saÄlÄ±k bilimleri logo ile ilgili gÃ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aÄlÄ±k bilimleri logo ile ilgili gÃ¶rsel sonucu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32"/>
          <w:szCs w:val="32"/>
          <w:lang w:eastAsia="tr-TR"/>
        </w:rPr>
        <w:drawing>
          <wp:inline distT="0" distB="0" distL="0" distR="0" wp14:anchorId="40E94B88" wp14:editId="51037E24">
            <wp:extent cx="1114425" cy="1114425"/>
            <wp:effectExtent l="0" t="0" r="9525" b="9525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642" cy="111264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C0A64" w:rsidRDefault="004C0A64" w:rsidP="004C0A64">
      <w:pPr>
        <w:jc w:val="center"/>
        <w:rPr>
          <w:b/>
          <w:sz w:val="32"/>
          <w:szCs w:val="32"/>
        </w:rPr>
      </w:pPr>
    </w:p>
    <w:p w:rsidR="004C0A64" w:rsidRDefault="004C0A64" w:rsidP="004C0A64">
      <w:pPr>
        <w:jc w:val="center"/>
        <w:rPr>
          <w:b/>
          <w:sz w:val="32"/>
          <w:szCs w:val="32"/>
        </w:rPr>
      </w:pPr>
    </w:p>
    <w:p w:rsidR="004C0A64" w:rsidRPr="00620339" w:rsidRDefault="004C0A64" w:rsidP="004C0A64">
      <w:pPr>
        <w:jc w:val="center"/>
        <w:rPr>
          <w:b/>
          <w:sz w:val="72"/>
          <w:szCs w:val="72"/>
        </w:rPr>
      </w:pPr>
      <w:r w:rsidRPr="00620339">
        <w:rPr>
          <w:b/>
          <w:sz w:val="72"/>
          <w:szCs w:val="72"/>
        </w:rPr>
        <w:t xml:space="preserve">Pediatride </w:t>
      </w:r>
      <w:proofErr w:type="spellStart"/>
      <w:r w:rsidRPr="00620339">
        <w:rPr>
          <w:b/>
          <w:sz w:val="72"/>
          <w:szCs w:val="72"/>
        </w:rPr>
        <w:t>Multidisipliner</w:t>
      </w:r>
      <w:proofErr w:type="spellEnd"/>
      <w:r w:rsidRPr="00620339">
        <w:rPr>
          <w:b/>
          <w:sz w:val="72"/>
          <w:szCs w:val="72"/>
        </w:rPr>
        <w:t xml:space="preserve"> Yaklaşım Sempozyumu</w:t>
      </w:r>
    </w:p>
    <w:p w:rsidR="004C0A64" w:rsidRDefault="004C0A64" w:rsidP="004C0A64">
      <w:pPr>
        <w:jc w:val="center"/>
        <w:rPr>
          <w:b/>
          <w:sz w:val="32"/>
          <w:szCs w:val="32"/>
        </w:rPr>
      </w:pPr>
      <w:r w:rsidRPr="0040309D">
        <w:rPr>
          <w:b/>
          <w:sz w:val="32"/>
          <w:szCs w:val="32"/>
        </w:rPr>
        <w:t>Sağlık Bilimleri Üniversitesi, Zey</w:t>
      </w:r>
      <w:r>
        <w:rPr>
          <w:b/>
          <w:sz w:val="32"/>
          <w:szCs w:val="32"/>
        </w:rPr>
        <w:t>nep Kamil Kadın Doğum ve Çocuk Hastalıkları Eğitim ve Araştırma Hastanesi</w:t>
      </w:r>
    </w:p>
    <w:p w:rsidR="004C0A64" w:rsidRDefault="004C0A64" w:rsidP="004C0A6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Konferans Salonu</w:t>
      </w:r>
    </w:p>
    <w:p w:rsidR="004C0A64" w:rsidRDefault="004C0A64" w:rsidP="004C0A6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İstanbul</w:t>
      </w:r>
    </w:p>
    <w:p w:rsidR="004C0A64" w:rsidRDefault="004C0A64" w:rsidP="004C0A6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02.11.2018</w:t>
      </w:r>
    </w:p>
    <w:p w:rsidR="004C0A64" w:rsidRDefault="004C0A64" w:rsidP="004C0A64">
      <w:pPr>
        <w:jc w:val="center"/>
        <w:rPr>
          <w:b/>
          <w:sz w:val="32"/>
          <w:szCs w:val="32"/>
        </w:rPr>
      </w:pPr>
    </w:p>
    <w:p w:rsidR="004C0A64" w:rsidRDefault="004C0A64" w:rsidP="004C0A64">
      <w:pPr>
        <w:jc w:val="center"/>
        <w:rPr>
          <w:b/>
          <w:sz w:val="32"/>
          <w:szCs w:val="32"/>
        </w:rPr>
      </w:pPr>
    </w:p>
    <w:p w:rsidR="004C0A64" w:rsidRDefault="004C0A64" w:rsidP="004C0A64">
      <w:pPr>
        <w:jc w:val="center"/>
        <w:rPr>
          <w:b/>
          <w:sz w:val="32"/>
          <w:szCs w:val="32"/>
        </w:rPr>
      </w:pPr>
    </w:p>
    <w:p w:rsidR="004C0A64" w:rsidRDefault="004C0A64" w:rsidP="004C0A64">
      <w:pPr>
        <w:jc w:val="center"/>
        <w:rPr>
          <w:b/>
          <w:sz w:val="32"/>
          <w:szCs w:val="32"/>
        </w:rPr>
      </w:pPr>
    </w:p>
    <w:p w:rsidR="004C0A64" w:rsidRDefault="004C0A64" w:rsidP="004C0A64">
      <w:pPr>
        <w:jc w:val="center"/>
        <w:rPr>
          <w:b/>
          <w:sz w:val="32"/>
          <w:szCs w:val="32"/>
        </w:rPr>
      </w:pPr>
    </w:p>
    <w:p w:rsidR="004C0A64" w:rsidRDefault="004C0A64" w:rsidP="004C0A64">
      <w:pPr>
        <w:jc w:val="center"/>
        <w:rPr>
          <w:b/>
          <w:sz w:val="32"/>
          <w:szCs w:val="32"/>
        </w:rPr>
      </w:pPr>
    </w:p>
    <w:p w:rsidR="004C0A64" w:rsidRDefault="004C0A64" w:rsidP="004C0A64">
      <w:pPr>
        <w:jc w:val="center"/>
        <w:rPr>
          <w:b/>
          <w:sz w:val="32"/>
          <w:szCs w:val="32"/>
        </w:rPr>
      </w:pPr>
    </w:p>
    <w:p w:rsidR="004C0A64" w:rsidRDefault="004C0A64" w:rsidP="004C0A64">
      <w:pPr>
        <w:jc w:val="center"/>
        <w:rPr>
          <w:b/>
          <w:sz w:val="32"/>
          <w:szCs w:val="32"/>
        </w:rPr>
      </w:pPr>
      <w:r w:rsidRPr="0040309D">
        <w:rPr>
          <w:b/>
          <w:sz w:val="32"/>
          <w:szCs w:val="32"/>
        </w:rPr>
        <w:t>Sağlık Bilimleri Üniversitesi, Zey</w:t>
      </w:r>
      <w:r>
        <w:rPr>
          <w:b/>
          <w:sz w:val="32"/>
          <w:szCs w:val="32"/>
        </w:rPr>
        <w:t xml:space="preserve">nep Kamil Kadın ve Çocuk SUAM, </w:t>
      </w:r>
    </w:p>
    <w:p w:rsidR="004C0A64" w:rsidRPr="0040309D" w:rsidRDefault="004C0A64" w:rsidP="004C0A6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Pediatri Sempozyumu, </w:t>
      </w:r>
      <w:proofErr w:type="gramStart"/>
      <w:r>
        <w:rPr>
          <w:b/>
          <w:sz w:val="32"/>
          <w:szCs w:val="32"/>
        </w:rPr>
        <w:t>02/11</w:t>
      </w:r>
      <w:r w:rsidRPr="0040309D">
        <w:rPr>
          <w:b/>
          <w:sz w:val="32"/>
          <w:szCs w:val="32"/>
        </w:rPr>
        <w:t>/2018</w:t>
      </w:r>
      <w:proofErr w:type="gramEnd"/>
    </w:p>
    <w:p w:rsidR="004C0A64" w:rsidRPr="00A2599A" w:rsidRDefault="004C0A64" w:rsidP="004C0A64">
      <w:pPr>
        <w:rPr>
          <w:b/>
          <w:sz w:val="24"/>
          <w:szCs w:val="24"/>
        </w:rPr>
      </w:pPr>
      <w:proofErr w:type="gramStart"/>
      <w:r w:rsidRPr="00C6170A">
        <w:rPr>
          <w:sz w:val="24"/>
          <w:szCs w:val="24"/>
        </w:rPr>
        <w:t>15:00</w:t>
      </w:r>
      <w:proofErr w:type="gramEnd"/>
      <w:r w:rsidRPr="00C6170A">
        <w:rPr>
          <w:sz w:val="24"/>
          <w:szCs w:val="24"/>
        </w:rPr>
        <w:t>-15:30</w:t>
      </w:r>
      <w:r w:rsidRPr="00C6170A">
        <w:rPr>
          <w:sz w:val="24"/>
          <w:szCs w:val="24"/>
        </w:rPr>
        <w:tab/>
      </w:r>
      <w:r>
        <w:rPr>
          <w:b/>
          <w:sz w:val="24"/>
          <w:szCs w:val="24"/>
        </w:rPr>
        <w:t>AÇILIŞ&amp; AÇILIŞ KONUŞMALARI</w:t>
      </w:r>
    </w:p>
    <w:p w:rsidR="004C0A64" w:rsidRPr="00C6170A" w:rsidRDefault="004C0A64" w:rsidP="004C0A64">
      <w:pPr>
        <w:rPr>
          <w:b/>
          <w:sz w:val="24"/>
          <w:szCs w:val="24"/>
        </w:rPr>
      </w:pPr>
      <w:proofErr w:type="gramStart"/>
      <w:r w:rsidRPr="00C6170A">
        <w:rPr>
          <w:sz w:val="24"/>
          <w:szCs w:val="24"/>
        </w:rPr>
        <w:t>15:30</w:t>
      </w:r>
      <w:proofErr w:type="gramEnd"/>
      <w:r w:rsidRPr="00C6170A">
        <w:rPr>
          <w:sz w:val="24"/>
          <w:szCs w:val="24"/>
        </w:rPr>
        <w:t xml:space="preserve">-16:00 </w:t>
      </w:r>
      <w:r w:rsidRPr="00C6170A">
        <w:rPr>
          <w:sz w:val="24"/>
          <w:szCs w:val="24"/>
        </w:rPr>
        <w:tab/>
      </w:r>
      <w:r w:rsidRPr="00C6170A">
        <w:rPr>
          <w:b/>
          <w:sz w:val="24"/>
          <w:szCs w:val="24"/>
        </w:rPr>
        <w:t>Seminer</w:t>
      </w:r>
    </w:p>
    <w:p w:rsidR="004C0A64" w:rsidRPr="00C6170A" w:rsidRDefault="004C0A64" w:rsidP="004C0A64">
      <w:pPr>
        <w:rPr>
          <w:sz w:val="24"/>
          <w:szCs w:val="24"/>
        </w:rPr>
      </w:pPr>
      <w:r w:rsidRPr="00C6170A">
        <w:rPr>
          <w:sz w:val="24"/>
          <w:szCs w:val="24"/>
        </w:rPr>
        <w:tab/>
      </w:r>
      <w:r w:rsidRPr="00C6170A">
        <w:rPr>
          <w:sz w:val="24"/>
          <w:szCs w:val="24"/>
        </w:rPr>
        <w:tab/>
        <w:t>Şişman Çocuğu Neler Bekliyor?</w:t>
      </w:r>
    </w:p>
    <w:p w:rsidR="004C0A64" w:rsidRPr="00C6170A" w:rsidRDefault="004C0A64" w:rsidP="004C0A64">
      <w:pPr>
        <w:ind w:left="708" w:firstLine="708"/>
        <w:rPr>
          <w:sz w:val="24"/>
          <w:szCs w:val="24"/>
        </w:rPr>
      </w:pPr>
      <w:r w:rsidRPr="00C6170A">
        <w:rPr>
          <w:sz w:val="24"/>
          <w:szCs w:val="24"/>
        </w:rPr>
        <w:t>Konuşmacı: Prof. Dr. Ayla Güven</w:t>
      </w:r>
    </w:p>
    <w:p w:rsidR="004C0A64" w:rsidRPr="00C6170A" w:rsidRDefault="004C0A64" w:rsidP="004C0A64">
      <w:pPr>
        <w:rPr>
          <w:b/>
          <w:sz w:val="24"/>
          <w:szCs w:val="24"/>
        </w:rPr>
      </w:pPr>
      <w:r w:rsidRPr="00C6170A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6170A">
        <w:rPr>
          <w:b/>
          <w:sz w:val="24"/>
          <w:szCs w:val="24"/>
        </w:rPr>
        <w:t>Olgu Sunumları:</w:t>
      </w:r>
    </w:p>
    <w:p w:rsidR="004C0A64" w:rsidRPr="00C6170A" w:rsidRDefault="004C0A64" w:rsidP="004C0A64">
      <w:pPr>
        <w:ind w:left="702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Başkan: Prof. Dr. Abdulkadir </w:t>
      </w:r>
      <w:proofErr w:type="spellStart"/>
      <w:r>
        <w:rPr>
          <w:b/>
          <w:sz w:val="24"/>
          <w:szCs w:val="24"/>
        </w:rPr>
        <w:t>Bozaykut</w:t>
      </w:r>
      <w:proofErr w:type="spellEnd"/>
    </w:p>
    <w:p w:rsidR="004C0A64" w:rsidRPr="00C6170A" w:rsidRDefault="004C0A64" w:rsidP="004C0A64">
      <w:pPr>
        <w:rPr>
          <w:sz w:val="24"/>
          <w:szCs w:val="24"/>
        </w:rPr>
      </w:pPr>
      <w:proofErr w:type="gramStart"/>
      <w:r w:rsidRPr="00C6170A">
        <w:rPr>
          <w:sz w:val="24"/>
          <w:szCs w:val="24"/>
        </w:rPr>
        <w:t>16:00</w:t>
      </w:r>
      <w:proofErr w:type="gramEnd"/>
      <w:r w:rsidRPr="00C6170A">
        <w:rPr>
          <w:sz w:val="24"/>
          <w:szCs w:val="24"/>
        </w:rPr>
        <w:t>-16:15</w:t>
      </w:r>
      <w:r w:rsidRPr="00C6170A">
        <w:rPr>
          <w:sz w:val="24"/>
          <w:szCs w:val="24"/>
        </w:rPr>
        <w:tab/>
      </w:r>
      <w:r w:rsidRPr="00C6170A">
        <w:rPr>
          <w:b/>
          <w:sz w:val="24"/>
          <w:szCs w:val="24"/>
        </w:rPr>
        <w:t>Olgu -1:</w:t>
      </w:r>
      <w:r w:rsidRPr="00C6170A">
        <w:rPr>
          <w:sz w:val="24"/>
          <w:szCs w:val="24"/>
        </w:rPr>
        <w:t xml:space="preserve"> Astım tedavisine yanıtsız olgular: Vokal </w:t>
      </w:r>
      <w:proofErr w:type="spellStart"/>
      <w:r w:rsidRPr="00C6170A">
        <w:rPr>
          <w:sz w:val="24"/>
          <w:szCs w:val="24"/>
        </w:rPr>
        <w:t>Kord</w:t>
      </w:r>
      <w:proofErr w:type="spellEnd"/>
      <w:r w:rsidRPr="00C6170A">
        <w:rPr>
          <w:sz w:val="24"/>
          <w:szCs w:val="24"/>
        </w:rPr>
        <w:t xml:space="preserve"> </w:t>
      </w:r>
      <w:proofErr w:type="spellStart"/>
      <w:r w:rsidRPr="00C6170A">
        <w:rPr>
          <w:sz w:val="24"/>
          <w:szCs w:val="24"/>
        </w:rPr>
        <w:t>Disfonksiyonu</w:t>
      </w:r>
      <w:proofErr w:type="spellEnd"/>
    </w:p>
    <w:p w:rsidR="004C0A64" w:rsidRPr="00C6170A" w:rsidRDefault="004C0A64" w:rsidP="004C0A64">
      <w:pPr>
        <w:rPr>
          <w:sz w:val="24"/>
          <w:szCs w:val="24"/>
        </w:rPr>
      </w:pPr>
      <w:r w:rsidRPr="00C6170A">
        <w:rPr>
          <w:sz w:val="24"/>
          <w:szCs w:val="24"/>
        </w:rPr>
        <w:tab/>
      </w:r>
      <w:r w:rsidRPr="00C6170A">
        <w:rPr>
          <w:sz w:val="24"/>
          <w:szCs w:val="24"/>
        </w:rPr>
        <w:tab/>
        <w:t>Konuşmacı: Doç. Dr. Mahmut Doğru</w:t>
      </w:r>
    </w:p>
    <w:p w:rsidR="004C0A64" w:rsidRPr="00C6170A" w:rsidRDefault="004C0A64" w:rsidP="004C0A64">
      <w:pPr>
        <w:rPr>
          <w:sz w:val="24"/>
          <w:szCs w:val="24"/>
        </w:rPr>
      </w:pPr>
      <w:proofErr w:type="gramStart"/>
      <w:r w:rsidRPr="00C6170A">
        <w:rPr>
          <w:sz w:val="24"/>
          <w:szCs w:val="24"/>
        </w:rPr>
        <w:t>16:15</w:t>
      </w:r>
      <w:proofErr w:type="gramEnd"/>
      <w:r w:rsidRPr="00C6170A">
        <w:rPr>
          <w:sz w:val="24"/>
          <w:szCs w:val="24"/>
        </w:rPr>
        <w:t>-16:30</w:t>
      </w:r>
      <w:r w:rsidRPr="00C6170A">
        <w:rPr>
          <w:sz w:val="24"/>
          <w:szCs w:val="24"/>
        </w:rPr>
        <w:tab/>
      </w:r>
      <w:r w:rsidRPr="00C6170A">
        <w:rPr>
          <w:b/>
          <w:sz w:val="24"/>
          <w:szCs w:val="24"/>
        </w:rPr>
        <w:t>Olgu -2:</w:t>
      </w:r>
      <w:r w:rsidRPr="00C6170A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Psoas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absesi</w:t>
      </w:r>
      <w:proofErr w:type="spellEnd"/>
      <w:r>
        <w:rPr>
          <w:sz w:val="24"/>
          <w:szCs w:val="24"/>
        </w:rPr>
        <w:t xml:space="preserve"> ile başvuran </w:t>
      </w:r>
      <w:proofErr w:type="spellStart"/>
      <w:r>
        <w:rPr>
          <w:sz w:val="24"/>
          <w:szCs w:val="24"/>
        </w:rPr>
        <w:t>C</w:t>
      </w:r>
      <w:r w:rsidRPr="00C6170A">
        <w:rPr>
          <w:sz w:val="24"/>
          <w:szCs w:val="24"/>
        </w:rPr>
        <w:t>ro</w:t>
      </w:r>
      <w:r>
        <w:rPr>
          <w:sz w:val="24"/>
          <w:szCs w:val="24"/>
        </w:rPr>
        <w:t>h</w:t>
      </w:r>
      <w:r w:rsidRPr="00C6170A">
        <w:rPr>
          <w:sz w:val="24"/>
          <w:szCs w:val="24"/>
        </w:rPr>
        <w:t>n</w:t>
      </w:r>
      <w:proofErr w:type="spellEnd"/>
      <w:r w:rsidRPr="00C6170A">
        <w:rPr>
          <w:sz w:val="24"/>
          <w:szCs w:val="24"/>
        </w:rPr>
        <w:t xml:space="preserve"> Hastalığı olgusu</w:t>
      </w:r>
    </w:p>
    <w:p w:rsidR="004C0A64" w:rsidRPr="00C6170A" w:rsidRDefault="004C0A64" w:rsidP="004C0A64">
      <w:pPr>
        <w:rPr>
          <w:sz w:val="24"/>
          <w:szCs w:val="24"/>
        </w:rPr>
      </w:pPr>
      <w:r w:rsidRPr="00C6170A">
        <w:rPr>
          <w:sz w:val="24"/>
          <w:szCs w:val="24"/>
        </w:rPr>
        <w:tab/>
      </w:r>
      <w:r w:rsidRPr="00C6170A">
        <w:rPr>
          <w:sz w:val="24"/>
          <w:szCs w:val="24"/>
        </w:rPr>
        <w:tab/>
        <w:t xml:space="preserve">Konuşmacı: </w:t>
      </w:r>
      <w:r>
        <w:rPr>
          <w:sz w:val="24"/>
          <w:szCs w:val="24"/>
        </w:rPr>
        <w:t xml:space="preserve">Uz. Dr. Özlem </w:t>
      </w:r>
      <w:proofErr w:type="spellStart"/>
      <w:r>
        <w:rPr>
          <w:sz w:val="24"/>
          <w:szCs w:val="24"/>
        </w:rPr>
        <w:t>Erdede</w:t>
      </w:r>
      <w:proofErr w:type="spellEnd"/>
    </w:p>
    <w:p w:rsidR="004C0A64" w:rsidRPr="00C6170A" w:rsidRDefault="004C0A64" w:rsidP="004C0A64">
      <w:pPr>
        <w:rPr>
          <w:b/>
          <w:sz w:val="24"/>
          <w:szCs w:val="24"/>
        </w:rPr>
      </w:pPr>
      <w:proofErr w:type="gramStart"/>
      <w:r w:rsidRPr="00C6170A">
        <w:rPr>
          <w:sz w:val="24"/>
          <w:szCs w:val="24"/>
        </w:rPr>
        <w:t>16:30</w:t>
      </w:r>
      <w:proofErr w:type="gramEnd"/>
      <w:r w:rsidRPr="00C6170A">
        <w:rPr>
          <w:sz w:val="24"/>
          <w:szCs w:val="24"/>
        </w:rPr>
        <w:t>-16:45</w:t>
      </w:r>
      <w:r w:rsidRPr="00C6170A">
        <w:rPr>
          <w:sz w:val="24"/>
          <w:szCs w:val="24"/>
        </w:rPr>
        <w:tab/>
      </w:r>
      <w:r w:rsidRPr="00C6170A">
        <w:rPr>
          <w:b/>
          <w:sz w:val="24"/>
          <w:szCs w:val="24"/>
        </w:rPr>
        <w:t>ARA</w:t>
      </w:r>
    </w:p>
    <w:p w:rsidR="004C0A64" w:rsidRPr="00C6170A" w:rsidRDefault="004C0A64" w:rsidP="004C0A64">
      <w:pPr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Pr="00C6170A">
        <w:rPr>
          <w:sz w:val="24"/>
          <w:szCs w:val="24"/>
        </w:rPr>
        <w:tab/>
      </w:r>
      <w:r>
        <w:rPr>
          <w:b/>
          <w:sz w:val="24"/>
          <w:szCs w:val="24"/>
        </w:rPr>
        <w:t>Başkan: Prof. Dr. Güner Karatekin</w:t>
      </w:r>
    </w:p>
    <w:p w:rsidR="004C0A64" w:rsidRPr="00C6170A" w:rsidRDefault="004C0A64" w:rsidP="004C0A64">
      <w:pPr>
        <w:rPr>
          <w:sz w:val="24"/>
          <w:szCs w:val="24"/>
        </w:rPr>
      </w:pPr>
      <w:proofErr w:type="gramStart"/>
      <w:r w:rsidRPr="00C6170A">
        <w:rPr>
          <w:sz w:val="24"/>
          <w:szCs w:val="24"/>
        </w:rPr>
        <w:t>16:45</w:t>
      </w:r>
      <w:proofErr w:type="gramEnd"/>
      <w:r w:rsidRPr="00C6170A">
        <w:rPr>
          <w:sz w:val="24"/>
          <w:szCs w:val="24"/>
        </w:rPr>
        <w:t>-17:00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C6170A">
        <w:rPr>
          <w:b/>
          <w:sz w:val="24"/>
          <w:szCs w:val="24"/>
        </w:rPr>
        <w:t>Olgu -3:</w:t>
      </w:r>
      <w:r w:rsidRPr="00C6170A">
        <w:rPr>
          <w:sz w:val="24"/>
          <w:szCs w:val="24"/>
        </w:rPr>
        <w:t xml:space="preserve"> Erken </w:t>
      </w:r>
      <w:proofErr w:type="spellStart"/>
      <w:r w:rsidRPr="00C6170A">
        <w:rPr>
          <w:sz w:val="24"/>
          <w:szCs w:val="24"/>
        </w:rPr>
        <w:t>Yenidoğan</w:t>
      </w:r>
      <w:proofErr w:type="spellEnd"/>
      <w:r w:rsidRPr="00C6170A">
        <w:rPr>
          <w:sz w:val="24"/>
          <w:szCs w:val="24"/>
        </w:rPr>
        <w:t xml:space="preserve"> Döneminde Akut Karaciğer Yetmezliği: olgu sunumu</w:t>
      </w:r>
    </w:p>
    <w:p w:rsidR="004C0A64" w:rsidRPr="00C6170A" w:rsidRDefault="004C0A64" w:rsidP="004C0A64">
      <w:pPr>
        <w:rPr>
          <w:sz w:val="24"/>
          <w:szCs w:val="24"/>
        </w:rPr>
      </w:pPr>
      <w:r w:rsidRPr="00C6170A">
        <w:rPr>
          <w:sz w:val="24"/>
          <w:szCs w:val="24"/>
        </w:rPr>
        <w:tab/>
      </w:r>
      <w:r w:rsidRPr="00C6170A">
        <w:rPr>
          <w:sz w:val="24"/>
          <w:szCs w:val="24"/>
        </w:rPr>
        <w:tab/>
        <w:t xml:space="preserve">Konuşmacı: Uz. Dr. Aslı </w:t>
      </w:r>
      <w:proofErr w:type="spellStart"/>
      <w:r w:rsidRPr="00C6170A">
        <w:rPr>
          <w:sz w:val="24"/>
          <w:szCs w:val="24"/>
        </w:rPr>
        <w:t>Okbay</w:t>
      </w:r>
      <w:proofErr w:type="spellEnd"/>
      <w:r w:rsidRPr="00C6170A">
        <w:rPr>
          <w:sz w:val="24"/>
          <w:szCs w:val="24"/>
        </w:rPr>
        <w:t xml:space="preserve"> Güneş, Doç. Dr. Sevilay Topçuoğlu</w:t>
      </w:r>
    </w:p>
    <w:p w:rsidR="004C0A64" w:rsidRPr="00C6170A" w:rsidRDefault="004C0A64" w:rsidP="004C0A64">
      <w:pPr>
        <w:rPr>
          <w:sz w:val="24"/>
          <w:szCs w:val="24"/>
        </w:rPr>
      </w:pPr>
      <w:proofErr w:type="gramStart"/>
      <w:r w:rsidRPr="00C6170A">
        <w:rPr>
          <w:sz w:val="24"/>
          <w:szCs w:val="24"/>
        </w:rPr>
        <w:t>17:00</w:t>
      </w:r>
      <w:proofErr w:type="gramEnd"/>
      <w:r w:rsidRPr="00C6170A">
        <w:rPr>
          <w:sz w:val="24"/>
          <w:szCs w:val="24"/>
        </w:rPr>
        <w:t>-17:15</w:t>
      </w:r>
      <w:r w:rsidRPr="00C6170A">
        <w:rPr>
          <w:sz w:val="24"/>
          <w:szCs w:val="24"/>
        </w:rPr>
        <w:tab/>
      </w:r>
      <w:r w:rsidRPr="00C6170A">
        <w:rPr>
          <w:b/>
          <w:sz w:val="24"/>
          <w:szCs w:val="24"/>
        </w:rPr>
        <w:t>Olgu -4:</w:t>
      </w:r>
      <w:r w:rsidRPr="00C6170A">
        <w:rPr>
          <w:sz w:val="24"/>
          <w:szCs w:val="24"/>
        </w:rPr>
        <w:t xml:space="preserve"> </w:t>
      </w:r>
      <w:proofErr w:type="spellStart"/>
      <w:r w:rsidRPr="00C6170A">
        <w:rPr>
          <w:sz w:val="24"/>
          <w:szCs w:val="24"/>
        </w:rPr>
        <w:t>Fetal</w:t>
      </w:r>
      <w:proofErr w:type="spellEnd"/>
      <w:r w:rsidRPr="00C6170A">
        <w:rPr>
          <w:sz w:val="24"/>
          <w:szCs w:val="24"/>
        </w:rPr>
        <w:t xml:space="preserve"> Anemi ve </w:t>
      </w:r>
      <w:proofErr w:type="spellStart"/>
      <w:r w:rsidRPr="00C6170A">
        <w:rPr>
          <w:sz w:val="24"/>
          <w:szCs w:val="24"/>
        </w:rPr>
        <w:t>Fotosensitivite</w:t>
      </w:r>
      <w:proofErr w:type="spellEnd"/>
      <w:r w:rsidRPr="00C6170A">
        <w:rPr>
          <w:sz w:val="24"/>
          <w:szCs w:val="24"/>
        </w:rPr>
        <w:t>: olgu sunumu</w:t>
      </w:r>
    </w:p>
    <w:p w:rsidR="004C0A64" w:rsidRPr="00C6170A" w:rsidRDefault="004C0A64" w:rsidP="004C0A64">
      <w:pPr>
        <w:rPr>
          <w:sz w:val="24"/>
          <w:szCs w:val="24"/>
        </w:rPr>
      </w:pPr>
      <w:r w:rsidRPr="00C6170A">
        <w:rPr>
          <w:sz w:val="24"/>
          <w:szCs w:val="24"/>
        </w:rPr>
        <w:tab/>
      </w:r>
      <w:r w:rsidRPr="00C6170A">
        <w:rPr>
          <w:sz w:val="24"/>
          <w:szCs w:val="24"/>
        </w:rPr>
        <w:tab/>
        <w:t>Konuşmacı: Uz. Dr. Güliz Atmaca, Doç. Dr. Nilgün Karadağ</w:t>
      </w:r>
    </w:p>
    <w:p w:rsidR="004C0A64" w:rsidRPr="00C6170A" w:rsidRDefault="004C0A64" w:rsidP="004C0A64">
      <w:pPr>
        <w:rPr>
          <w:sz w:val="24"/>
          <w:szCs w:val="24"/>
        </w:rPr>
      </w:pPr>
      <w:proofErr w:type="gramStart"/>
      <w:r w:rsidRPr="00C6170A">
        <w:rPr>
          <w:sz w:val="24"/>
          <w:szCs w:val="24"/>
        </w:rPr>
        <w:t>17:15</w:t>
      </w:r>
      <w:proofErr w:type="gramEnd"/>
      <w:r w:rsidRPr="00C6170A">
        <w:rPr>
          <w:sz w:val="24"/>
          <w:szCs w:val="24"/>
        </w:rPr>
        <w:t>-17:30</w:t>
      </w:r>
      <w:r w:rsidRPr="00C6170A">
        <w:rPr>
          <w:sz w:val="24"/>
          <w:szCs w:val="24"/>
        </w:rPr>
        <w:tab/>
      </w:r>
      <w:r w:rsidRPr="00C6170A">
        <w:rPr>
          <w:b/>
          <w:sz w:val="24"/>
          <w:szCs w:val="24"/>
        </w:rPr>
        <w:t xml:space="preserve">Olgu -5: </w:t>
      </w:r>
      <w:proofErr w:type="spellStart"/>
      <w:r w:rsidRPr="00C6170A">
        <w:rPr>
          <w:sz w:val="24"/>
          <w:szCs w:val="24"/>
        </w:rPr>
        <w:t>Neonatal</w:t>
      </w:r>
      <w:proofErr w:type="spellEnd"/>
      <w:r w:rsidRPr="00C6170A">
        <w:rPr>
          <w:sz w:val="24"/>
          <w:szCs w:val="24"/>
        </w:rPr>
        <w:t xml:space="preserve"> Boğmaca</w:t>
      </w:r>
    </w:p>
    <w:p w:rsidR="004C0A64" w:rsidRPr="00C6170A" w:rsidRDefault="004C0A64" w:rsidP="004C0A64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Konuşmacı:  Uz. Dr. Sibel Ergin Şahin</w:t>
      </w:r>
    </w:p>
    <w:p w:rsidR="004C0A64" w:rsidRPr="00C6170A" w:rsidRDefault="004C0A64" w:rsidP="004C0A64">
      <w:pPr>
        <w:rPr>
          <w:sz w:val="24"/>
          <w:szCs w:val="24"/>
        </w:rPr>
      </w:pPr>
      <w:proofErr w:type="gramStart"/>
      <w:r w:rsidRPr="00C6170A">
        <w:rPr>
          <w:sz w:val="24"/>
          <w:szCs w:val="24"/>
        </w:rPr>
        <w:t>17:30</w:t>
      </w:r>
      <w:proofErr w:type="gramEnd"/>
      <w:r w:rsidRPr="00C6170A">
        <w:rPr>
          <w:sz w:val="24"/>
          <w:szCs w:val="24"/>
        </w:rPr>
        <w:t>-17:45</w:t>
      </w:r>
      <w:r w:rsidRPr="00C6170A">
        <w:rPr>
          <w:sz w:val="24"/>
          <w:szCs w:val="24"/>
        </w:rPr>
        <w:tab/>
      </w:r>
      <w:r w:rsidRPr="00C6170A">
        <w:rPr>
          <w:b/>
          <w:sz w:val="24"/>
          <w:szCs w:val="24"/>
        </w:rPr>
        <w:t>Olgu -6:</w:t>
      </w:r>
      <w:r w:rsidRPr="00C6170A">
        <w:rPr>
          <w:sz w:val="24"/>
          <w:szCs w:val="24"/>
        </w:rPr>
        <w:t xml:space="preserve"> </w:t>
      </w:r>
      <w:proofErr w:type="spellStart"/>
      <w:r w:rsidRPr="00C6170A">
        <w:rPr>
          <w:sz w:val="24"/>
          <w:szCs w:val="24"/>
        </w:rPr>
        <w:t>Hipotiroidinin</w:t>
      </w:r>
      <w:proofErr w:type="spellEnd"/>
      <w:r w:rsidRPr="00C6170A">
        <w:rPr>
          <w:sz w:val="24"/>
          <w:szCs w:val="24"/>
        </w:rPr>
        <w:t xml:space="preserve"> nadir görülen bir komplikasyonu</w:t>
      </w:r>
    </w:p>
    <w:p w:rsidR="004C0A64" w:rsidRPr="00C6170A" w:rsidRDefault="004C0A64" w:rsidP="004C0A64">
      <w:pPr>
        <w:rPr>
          <w:sz w:val="24"/>
          <w:szCs w:val="24"/>
        </w:rPr>
      </w:pPr>
      <w:r w:rsidRPr="00C6170A">
        <w:rPr>
          <w:sz w:val="24"/>
          <w:szCs w:val="24"/>
        </w:rPr>
        <w:tab/>
      </w:r>
      <w:r w:rsidRPr="00C6170A">
        <w:rPr>
          <w:sz w:val="24"/>
          <w:szCs w:val="24"/>
        </w:rPr>
        <w:tab/>
        <w:t>Konuşmacı: Prof. Dr. Ayla Güven</w:t>
      </w:r>
    </w:p>
    <w:p w:rsidR="005331E6" w:rsidRDefault="004C0A64">
      <w:proofErr w:type="gramStart"/>
      <w:r w:rsidRPr="00C6170A">
        <w:rPr>
          <w:sz w:val="24"/>
          <w:szCs w:val="24"/>
        </w:rPr>
        <w:t>17:45</w:t>
      </w:r>
      <w:proofErr w:type="gramEnd"/>
      <w:r w:rsidRPr="00C6170A">
        <w:rPr>
          <w:sz w:val="24"/>
          <w:szCs w:val="24"/>
        </w:rPr>
        <w:t>-18:00</w:t>
      </w:r>
      <w:r w:rsidRPr="00C6170A">
        <w:rPr>
          <w:sz w:val="24"/>
          <w:szCs w:val="24"/>
        </w:rPr>
        <w:tab/>
      </w:r>
      <w:r w:rsidRPr="00C6170A">
        <w:rPr>
          <w:b/>
          <w:sz w:val="24"/>
          <w:szCs w:val="24"/>
        </w:rPr>
        <w:t>TARTIŞMA&amp; KAPANIŞ</w:t>
      </w:r>
      <w:bookmarkStart w:id="0" w:name="_GoBack"/>
      <w:bookmarkEnd w:id="0"/>
    </w:p>
    <w:sectPr w:rsidR="005331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750"/>
    <w:rsid w:val="00221750"/>
    <w:rsid w:val="004C0A64"/>
    <w:rsid w:val="00533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A6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C0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C0A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C0A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A6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C0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C0A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C0A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185</Words>
  <Characters>1058</Characters>
  <Application>Microsoft Office Word</Application>
  <DocSecurity>0</DocSecurity>
  <Lines>8</Lines>
  <Paragraphs>2</Paragraphs>
  <ScaleCrop>false</ScaleCrop>
  <Company/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2018-10-26T07:48:00Z</dcterms:created>
  <dcterms:modified xsi:type="dcterms:W3CDTF">2018-10-26T07:48:00Z</dcterms:modified>
</cp:coreProperties>
</file>