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4116E5" w:rsidRPr="004116E5">
        <w:rPr>
          <w:rStyle w:val="CharacterStyle2"/>
          <w:b/>
          <w:szCs w:val="20"/>
          <w:lang w:val="tr-TR"/>
        </w:rPr>
        <w:t>01.06.2018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</w:t>
      </w:r>
      <w:proofErr w:type="gramStart"/>
      <w:r w:rsidR="005924D5">
        <w:rPr>
          <w:rStyle w:val="CharacterStyle2"/>
          <w:szCs w:val="20"/>
          <w:lang w:val="tr-TR"/>
        </w:rPr>
        <w:t xml:space="preserve">bulunan </w:t>
      </w:r>
      <w:r w:rsidR="004116E5">
        <w:rPr>
          <w:rStyle w:val="CharacterStyle2"/>
          <w:sz w:val="18"/>
          <w:szCs w:val="18"/>
          <w:lang w:val="tr-TR"/>
        </w:rPr>
        <w:t xml:space="preserve"> …</w:t>
      </w:r>
      <w:proofErr w:type="gramEnd"/>
      <w:r w:rsidR="004116E5">
        <w:rPr>
          <w:rStyle w:val="CharacterStyle2"/>
          <w:sz w:val="18"/>
          <w:szCs w:val="18"/>
          <w:lang w:val="tr-TR"/>
        </w:rPr>
        <w:t>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</w:t>
      </w:r>
      <w:proofErr w:type="gramStart"/>
      <w:r w:rsidRPr="0030379E">
        <w:rPr>
          <w:rStyle w:val="CharacterStyle2"/>
          <w:spacing w:val="-4"/>
          <w:lang w:val="tr-TR"/>
        </w:rPr>
        <w:t>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7D4341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</w:t>
      </w:r>
      <w:proofErr w:type="gramEnd"/>
      <w:r w:rsidR="004116E5">
        <w:rPr>
          <w:rStyle w:val="CharacterStyle2"/>
          <w:spacing w:val="-4"/>
          <w:lang w:val="tr-TR"/>
        </w:rPr>
        <w:t xml:space="preserve">.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</w:t>
      </w:r>
      <w:r w:rsidR="007D4341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201</w:t>
      </w:r>
      <w:r w:rsidR="004116E5">
        <w:rPr>
          <w:rStyle w:val="CharacterStyle2"/>
          <w:spacing w:val="-4"/>
          <w:lang w:val="tr-TR"/>
        </w:rPr>
        <w:t>8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171"/>
        <w:gridCol w:w="372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>
              <w:rPr>
                <w:rStyle w:val="CharacterStyle2"/>
                <w:b/>
                <w:bCs/>
                <w:spacing w:val="-10"/>
                <w:lang w:val="tr-TR"/>
              </w:rPr>
              <w:t xml:space="preserve">Bilgisayar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Ortam</w:t>
            </w:r>
            <w:r w:rsidR="00F3594F">
              <w:rPr>
                <w:rStyle w:val="CharacterStyle2"/>
                <w:b/>
                <w:bCs/>
                <w:spacing w:val="-10"/>
                <w:lang w:val="tr-TR"/>
              </w:rPr>
              <w:t>ın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da</w:t>
            </w:r>
            <w:r w:rsidR="0010318F">
              <w:rPr>
                <w:rStyle w:val="CharacterStyle2"/>
                <w:b/>
                <w:bCs/>
                <w:spacing w:val="-10"/>
                <w:lang w:val="tr-TR"/>
              </w:rPr>
              <w:t xml:space="preserve"> 2</w:t>
            </w:r>
            <w:r w:rsidR="007C45E5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Nüsha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4A69BB">
        <w:trPr>
          <w:trHeight w:val="14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</w:t>
            </w:r>
            <w:proofErr w:type="gramEnd"/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SUAM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rPr>
          <w:trHeight w:hRule="exact" w:val="85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:rsidTr="004A69BB">
        <w:trPr>
          <w:trHeight w:hRule="exact" w:val="71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5073" w:type="dxa"/>
            <w:gridSpan w:val="10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4A69BB">
        <w:trPr>
          <w:trHeight w:hRule="exact" w:val="781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val="29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hRule="exact" w:val="325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4A69BB">
        <w:trPr>
          <w:trHeight w:hRule="exact" w:val="76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Terhis Tarihi</w:t>
            </w:r>
          </w:p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>.</w:t>
            </w:r>
          </w:p>
          <w:p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</w:t>
            </w:r>
            <w:proofErr w:type="gramStart"/>
            <w:r w:rsidR="0025391E">
              <w:rPr>
                <w:rStyle w:val="CharacterStyle2"/>
                <w:lang w:val="tr-TR"/>
              </w:rPr>
              <w:t xml:space="preserve">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 xml:space="preserve">Öğrenim </w:t>
      </w:r>
      <w:proofErr w:type="gramStart"/>
      <w:r>
        <w:rPr>
          <w:rStyle w:val="CharacterStyle2"/>
          <w:spacing w:val="-4"/>
          <w:lang w:val="tr-TR"/>
        </w:rPr>
        <w:t>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</w:t>
      </w:r>
      <w:proofErr w:type="gramEnd"/>
      <w:r>
        <w:rPr>
          <w:rStyle w:val="CharacterStyle2"/>
          <w:spacing w:val="-4"/>
          <w:lang w:val="tr-TR"/>
        </w:rPr>
        <w:t xml:space="preserve">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(</w:t>
      </w:r>
      <w:r w:rsidR="003A2583">
        <w:rPr>
          <w:rStyle w:val="CharacterStyle2"/>
          <w:bCs/>
          <w:spacing w:val="-1"/>
          <w:lang w:val="tr-TR"/>
        </w:rPr>
        <w:t xml:space="preserve">Noter Onaylı </w:t>
      </w:r>
      <w:r w:rsidR="007D4341">
        <w:rPr>
          <w:rStyle w:val="CharacterStyle2"/>
          <w:bCs/>
          <w:spacing w:val="-1"/>
          <w:lang w:val="tr-TR"/>
        </w:rPr>
        <w:t>)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</w:t>
      </w:r>
      <w:proofErr w:type="gramStart"/>
      <w:r w:rsidR="00F3594F">
        <w:rPr>
          <w:rStyle w:val="CharacterStyle2"/>
          <w:lang w:val="tr-TR"/>
        </w:rPr>
        <w:t>(</w:t>
      </w:r>
      <w:r>
        <w:rPr>
          <w:rStyle w:val="CharacterStyle2"/>
          <w:lang w:val="tr-TR"/>
        </w:rPr>
        <w:t xml:space="preserve"> 2</w:t>
      </w:r>
      <w:proofErr w:type="gramEnd"/>
      <w:r>
        <w:rPr>
          <w:rStyle w:val="CharacterStyle2"/>
          <w:lang w:val="tr-TR"/>
        </w:rPr>
        <w:t xml:space="preserve"> Adet </w:t>
      </w:r>
      <w:r w:rsidR="00F3594F">
        <w:rPr>
          <w:rStyle w:val="CharacterStyle2"/>
          <w:lang w:val="tr-TR"/>
        </w:rPr>
        <w:t>)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 xml:space="preserve">(Noter </w:t>
      </w:r>
      <w:proofErr w:type="gramStart"/>
      <w:r w:rsidR="007D4341">
        <w:rPr>
          <w:rStyle w:val="CharacterStyle2"/>
          <w:bCs/>
          <w:spacing w:val="-1"/>
          <w:lang w:val="tr-TR"/>
        </w:rPr>
        <w:t>Onaylı )</w:t>
      </w:r>
      <w:proofErr w:type="gramEnd"/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</w:t>
      </w:r>
      <w:proofErr w:type="gramStart"/>
      <w:r>
        <w:rPr>
          <w:rStyle w:val="CharacterStyle1"/>
          <w:spacing w:val="-2"/>
          <w:lang w:val="tr-TR"/>
        </w:rPr>
        <w:t xml:space="preserve">CD </w:t>
      </w:r>
      <w:r w:rsidR="007D4341">
        <w:rPr>
          <w:rStyle w:val="CharacterStyle1"/>
          <w:spacing w:val="-2"/>
          <w:lang w:val="tr-TR"/>
        </w:rPr>
        <w:t>,</w:t>
      </w:r>
      <w:proofErr w:type="gramEnd"/>
      <w:r w:rsidR="007D4341">
        <w:rPr>
          <w:rStyle w:val="CharacterStyle1"/>
          <w:spacing w:val="-2"/>
          <w:lang w:val="tr-TR"/>
        </w:rPr>
        <w:t xml:space="preserve"> </w:t>
      </w:r>
      <w:r>
        <w:rPr>
          <w:rStyle w:val="CharacterStyle1"/>
          <w:spacing w:val="-2"/>
          <w:lang w:val="tr-TR"/>
        </w:rPr>
        <w:t xml:space="preserve">Doçent ve </w:t>
      </w:r>
      <w:r w:rsidR="007B4503">
        <w:rPr>
          <w:rStyle w:val="CharacterStyle1"/>
          <w:spacing w:val="-2"/>
          <w:lang w:val="tr-TR"/>
        </w:rPr>
        <w:t xml:space="preserve">Doktor Öğretim Üyesi </w:t>
      </w:r>
      <w:r>
        <w:rPr>
          <w:rStyle w:val="CharacterStyle1"/>
          <w:spacing w:val="-2"/>
          <w:lang w:val="tr-TR"/>
        </w:rPr>
        <w:t xml:space="preserve">için 4 Adet CD  </w:t>
      </w:r>
    </w:p>
    <w:p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7B4503">
        <w:rPr>
          <w:rStyle w:val="CharacterStyle2"/>
          <w:b/>
          <w:u w:val="single"/>
          <w:lang w:val="tr-TR"/>
        </w:rPr>
        <w:t>E-Devlet’ten alınan Hizmet Dökümü kabul edilmeyecekti</w:t>
      </w:r>
      <w:r w:rsidR="001400CC" w:rsidRPr="007B4503">
        <w:rPr>
          <w:rStyle w:val="CharacterStyle2"/>
          <w:u w:val="single"/>
          <w:lang w:val="tr-TR"/>
        </w:rPr>
        <w:t>r</w:t>
      </w:r>
      <w:r w:rsidR="001400CC">
        <w:rPr>
          <w:rStyle w:val="CharacterStyle2"/>
          <w:lang w:val="tr-TR"/>
        </w:rPr>
        <w:t>.</w:t>
      </w:r>
      <w:r>
        <w:rPr>
          <w:rStyle w:val="CharacterStyle2"/>
          <w:lang w:val="tr-TR"/>
        </w:rPr>
        <w:t xml:space="preserve">) 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proofErr w:type="gramStart"/>
      <w:r>
        <w:rPr>
          <w:rStyle w:val="CharacterStyle1"/>
          <w:lang w:val="tr-TR"/>
        </w:rPr>
        <w:t>Deneyim -</w:t>
      </w:r>
      <w:proofErr w:type="gramEnd"/>
      <w:r>
        <w:rPr>
          <w:rStyle w:val="CharacterStyle1"/>
          <w:lang w:val="tr-TR"/>
        </w:rPr>
        <w:t xml:space="preserve"> Sertifika Belgesi – Patent Belgeleri</w:t>
      </w:r>
    </w:p>
    <w:p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000D72" w:rsidRPr="00341E25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gramStart"/>
      <w:r>
        <w:rPr>
          <w:rStyle w:val="CharacterStyle1"/>
          <w:lang w:val="tr-TR"/>
        </w:rPr>
        <w:t>Resmi</w:t>
      </w:r>
      <w:proofErr w:type="gramEnd"/>
      <w:r>
        <w:rPr>
          <w:rStyle w:val="CharacterStyle1"/>
          <w:lang w:val="tr-TR"/>
        </w:rPr>
        <w:t xml:space="preserve"> Gazete İlan Metni.</w:t>
      </w:r>
    </w:p>
    <w:p w:rsidR="00341E25" w:rsidRDefault="00341E2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spellStart"/>
      <w:r>
        <w:rPr>
          <w:rStyle w:val="CharacterStyle1"/>
        </w:rPr>
        <w:t>İlan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şartıyla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ilgili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diğer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bilgi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ve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belgeler</w:t>
      </w:r>
      <w:proofErr w:type="spellEnd"/>
      <w:r>
        <w:rPr>
          <w:rStyle w:val="CharacterStyle1"/>
        </w:rPr>
        <w:t>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A69BB"/>
    <w:rsid w:val="004E0652"/>
    <w:rsid w:val="00526262"/>
    <w:rsid w:val="005924D5"/>
    <w:rsid w:val="005B32AF"/>
    <w:rsid w:val="005D01F7"/>
    <w:rsid w:val="005D7807"/>
    <w:rsid w:val="006860A1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E303E6"/>
    <w:rsid w:val="00F22877"/>
    <w:rsid w:val="00F3594F"/>
    <w:rsid w:val="00F6485E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119B-4D18-4968-AF28-FBC142B2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20</cp:revision>
  <cp:lastPrinted>2018-05-31T08:42:00Z</cp:lastPrinted>
  <dcterms:created xsi:type="dcterms:W3CDTF">2016-05-17T07:41:00Z</dcterms:created>
  <dcterms:modified xsi:type="dcterms:W3CDTF">2018-07-13T17:01:00Z</dcterms:modified>
</cp:coreProperties>
</file>