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30069" w:rsidRPr="005C348A" w:rsidRDefault="00BC4E17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4C278A" wp14:editId="1095CF73">
                <wp:simplePos x="0" y="0"/>
                <wp:positionH relativeFrom="column">
                  <wp:posOffset>-83366</wp:posOffset>
                </wp:positionH>
                <wp:positionV relativeFrom="paragraph">
                  <wp:posOffset>-268424</wp:posOffset>
                </wp:positionV>
                <wp:extent cx="6008914" cy="1130300"/>
                <wp:effectExtent l="0" t="0" r="30480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914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B3BE4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DOKTORA YETERLİK SINAVI JÜRİSİ OLUŞTURMA FORMU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C27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55pt;margin-top:-21.15pt;width:473.1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EB3BE4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DOKTORA YETERLİK SINAVI JÜRİSİ OLUŞTURMA FORMU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C9E"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040E8937" wp14:editId="3CB2BA0E">
            <wp:simplePos x="0" y="0"/>
            <wp:positionH relativeFrom="column">
              <wp:posOffset>74295</wp:posOffset>
            </wp:positionH>
            <wp:positionV relativeFrom="paragraph">
              <wp:posOffset>190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Y="3035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BC4E17" w:rsidRPr="005C348A" w:rsidTr="00BC4E17">
        <w:trPr>
          <w:trHeight w:val="389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4041" w:rsidRPr="00D551BD" w:rsidRDefault="00254041" w:rsidP="00D551BD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0C1760" w:rsidRDefault="000C1760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BC4E17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4064B">
              <w:rPr>
                <w:rFonts w:asciiTheme="majorHAnsi" w:hAnsiTheme="majorHAnsi"/>
                <w:b/>
              </w:rPr>
              <w:t>SAĞLIK BİLİMLERİ ENSTİTÜSÜ MÜDÜRLÜĞÜNE</w:t>
            </w:r>
          </w:p>
          <w:p w:rsidR="00BC4E17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BC4E17" w:rsidRPr="00E4064B" w:rsidRDefault="00E55772" w:rsidP="00BC4E17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Anabilim Dalımız D</w:t>
            </w:r>
            <w:r w:rsidR="00BC4E17" w:rsidRPr="00E4064B">
              <w:rPr>
                <w:rFonts w:asciiTheme="majorHAnsi" w:hAnsiTheme="majorHAnsi"/>
              </w:rPr>
              <w:t>oktora</w:t>
            </w:r>
            <w:r w:rsidRPr="00E4064B">
              <w:rPr>
                <w:rFonts w:asciiTheme="majorHAnsi" w:hAnsiTheme="majorHAnsi"/>
              </w:rPr>
              <w:t xml:space="preserve"> Yeterlik Komitesi tarafından</w:t>
            </w:r>
            <w:r>
              <w:rPr>
                <w:rFonts w:asciiTheme="majorHAnsi" w:hAnsiTheme="majorHAnsi"/>
              </w:rPr>
              <w:t xml:space="preserve"> doktora öğrencisi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nolu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  <w:r w:rsidR="002C3A6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için </w:t>
            </w:r>
            <w:r w:rsidR="00BC4E17" w:rsidRPr="00E4064B">
              <w:rPr>
                <w:rFonts w:asciiTheme="majorHAnsi" w:hAnsiTheme="majorHAnsi"/>
              </w:rPr>
              <w:t>oluşturulan “Doktora Yeterlik Jürisi” aşağıda sunulmuştur.</w:t>
            </w:r>
          </w:p>
          <w:p w:rsidR="00BC4E17" w:rsidRPr="00E4064B" w:rsidRDefault="00BC4E17" w:rsidP="00254041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 w:rsidRPr="00E4064B">
              <w:rPr>
                <w:rFonts w:asciiTheme="majorHAnsi" w:hAnsiTheme="majorHAnsi"/>
              </w:rPr>
              <w:t>Gereğini bilgilerinize arz ederim.</w:t>
            </w:r>
          </w:p>
          <w:p w:rsidR="00BC4E17" w:rsidRPr="003011E3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</w:t>
            </w:r>
            <w:r w:rsidR="00254041">
              <w:rPr>
                <w:rFonts w:asciiTheme="majorHAnsi" w:hAnsiTheme="majorHAnsi"/>
              </w:rPr>
              <w:t>İmza</w:t>
            </w:r>
          </w:p>
          <w:p w:rsidR="00BC4E17" w:rsidRDefault="002C3A66" w:rsidP="00BC4E17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D316C2">
              <w:rPr>
                <w:rFonts w:asciiTheme="majorHAnsi" w:hAnsi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316C2">
              <w:rPr>
                <w:rFonts w:asciiTheme="majorHAnsi" w:hAnsiTheme="majorHAnsi"/>
                <w:b/>
              </w:rPr>
              <w:instrText xml:space="preserve"> FORMTEXT </w:instrText>
            </w:r>
            <w:r w:rsidRPr="00D316C2">
              <w:rPr>
                <w:rFonts w:asciiTheme="majorHAnsi" w:hAnsiTheme="majorHAnsi"/>
                <w:b/>
              </w:rPr>
            </w:r>
            <w:r w:rsidRPr="00D316C2">
              <w:rPr>
                <w:rFonts w:asciiTheme="majorHAnsi" w:hAnsiTheme="majorHAnsi"/>
                <w:b/>
              </w:rPr>
              <w:fldChar w:fldCharType="separate"/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</w:rPr>
              <w:fldChar w:fldCharType="end"/>
            </w:r>
            <w:r w:rsidRPr="00D316C2">
              <w:rPr>
                <w:rFonts w:asciiTheme="majorHAnsi" w:hAnsiTheme="majorHAnsi"/>
                <w:b/>
              </w:rPr>
              <w:t xml:space="preserve"> </w:t>
            </w:r>
            <w:r w:rsidR="00BC4E17" w:rsidRPr="00D316C2">
              <w:rPr>
                <w:rFonts w:asciiTheme="majorHAnsi" w:hAnsiTheme="majorHAnsi"/>
                <w:b/>
              </w:rPr>
              <w:t>Anabilim Dalı Başkanı</w:t>
            </w:r>
            <w:r w:rsidR="00254041">
              <w:rPr>
                <w:rFonts w:asciiTheme="majorHAnsi" w:hAnsiTheme="majorHAnsi"/>
              </w:rPr>
              <w:br/>
              <w:t>(Unvanı, Adı ve Soyadı)</w:t>
            </w:r>
          </w:p>
          <w:p w:rsidR="00BC4E17" w:rsidRPr="00E4064B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:rsidR="00EB3BE4" w:rsidRDefault="00EB3BE4" w:rsidP="00EB3BE4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Y="5911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9"/>
        <w:gridCol w:w="4395"/>
        <w:gridCol w:w="1576"/>
      </w:tblGrid>
      <w:tr w:rsidR="00D551BD" w:rsidRPr="005C348A" w:rsidTr="00D551BD">
        <w:trPr>
          <w:trHeight w:val="389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51BD" w:rsidRPr="005C348A" w:rsidRDefault="00D551BD" w:rsidP="00D551BD">
            <w:pPr>
              <w:spacing w:after="0" w:line="288" w:lineRule="auto"/>
              <w:jc w:val="center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DOKTORA YETERLİK KOMİTESİ</w:t>
            </w:r>
          </w:p>
        </w:tc>
      </w:tr>
      <w:tr w:rsidR="00D551BD" w:rsidRPr="005C348A" w:rsidTr="00D551BD">
        <w:trPr>
          <w:trHeight w:val="389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51BD" w:rsidRPr="00246687" w:rsidRDefault="00D551BD" w:rsidP="00D551BD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Unvanı, Adı ve Soyadı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BD" w:rsidRPr="00246687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Anabilim Dalı/ Kurumu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51BD" w:rsidRPr="00246687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İmza</w:t>
            </w:r>
          </w:p>
        </w:tc>
      </w:tr>
      <w:tr w:rsidR="00D551BD" w:rsidRPr="005C348A" w:rsidTr="00D551BD">
        <w:trPr>
          <w:trHeight w:val="7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1.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51BD" w:rsidRPr="005C348A" w:rsidTr="00D551BD">
        <w:trPr>
          <w:trHeight w:val="30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3011E3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551BD" w:rsidRPr="005C348A" w:rsidTr="00D551BD">
        <w:trPr>
          <w:trHeight w:val="30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3.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51BD" w:rsidRPr="005C348A" w:rsidTr="00D551BD">
        <w:trPr>
          <w:trHeight w:val="369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4.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51BD" w:rsidRPr="005C348A" w:rsidTr="00D551BD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5.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51BD" w:rsidRPr="005C348A" w:rsidTr="00D551BD">
        <w:trPr>
          <w:trHeight w:val="401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51BD" w:rsidRPr="005C348A" w:rsidRDefault="00D551BD" w:rsidP="00D551B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theme="minorHAnsi"/>
                <w:b/>
                <w:lang w:eastAsia="tr-TR"/>
              </w:rPr>
              <w:t>DOKTORA YETERLİK SINAV JÜRİSİ</w:t>
            </w:r>
          </w:p>
        </w:tc>
      </w:tr>
      <w:tr w:rsidR="00D551BD" w:rsidRPr="005C348A" w:rsidTr="00D551BD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BD" w:rsidRPr="005C348A" w:rsidRDefault="00D551BD" w:rsidP="00D551BD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Unvanı, Adı ve Soyadı</w:t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51BD" w:rsidRPr="005C348A" w:rsidRDefault="00D551BD" w:rsidP="00D551BD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246687">
              <w:rPr>
                <w:rFonts w:asciiTheme="majorHAnsi" w:hAnsiTheme="majorHAnsi"/>
                <w:b/>
              </w:rPr>
              <w:t>Anabilim Dalı/ Kurumu</w:t>
            </w:r>
          </w:p>
        </w:tc>
      </w:tr>
      <w:tr w:rsidR="00D551BD" w:rsidRPr="005C348A" w:rsidTr="00D551BD">
        <w:trPr>
          <w:trHeight w:val="7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Pr="005C348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D551BD" w:rsidRPr="005C348A" w:rsidTr="00D551BD">
        <w:trPr>
          <w:trHeight w:val="7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5C348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D551BD" w:rsidRPr="005C348A" w:rsidTr="00D551BD">
        <w:trPr>
          <w:trHeight w:val="7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5C348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D551BD" w:rsidRPr="005C348A" w:rsidTr="00D551BD">
        <w:trPr>
          <w:trHeight w:val="7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5C348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D551BD" w:rsidRPr="005C348A" w:rsidTr="00D551BD">
        <w:trPr>
          <w:trHeight w:val="7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5C348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D551BD" w:rsidRPr="005C348A" w:rsidTr="00D551BD">
        <w:trPr>
          <w:trHeight w:val="7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Yedek</w:t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DC5EE1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551BD" w:rsidRPr="005C348A" w:rsidTr="00D551BD">
        <w:trPr>
          <w:trHeight w:val="7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Pr="005C348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D551BD" w:rsidRPr="005C348A" w:rsidTr="00D551BD">
        <w:trPr>
          <w:trHeight w:val="7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5C348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D551BD" w:rsidRPr="005C348A" w:rsidTr="00D551BD">
        <w:trPr>
          <w:trHeight w:val="243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AA0467" w:rsidRDefault="00D551BD" w:rsidP="00D551BD">
            <w:pPr>
              <w:spacing w:line="0" w:lineRule="atLeast"/>
              <w:rPr>
                <w:rFonts w:ascii="Cambria" w:eastAsia="Arial" w:hAnsi="Cambria"/>
                <w:b/>
              </w:rPr>
            </w:pPr>
            <w:r w:rsidRPr="002E4179">
              <w:rPr>
                <w:rFonts w:ascii="Cambria" w:eastAsia="Arial" w:hAnsi="Cambria"/>
                <w:b/>
              </w:rPr>
              <w:t>Sınav Bilgileri;</w:t>
            </w:r>
            <w:r>
              <w:rPr>
                <w:rFonts w:ascii="Cambria" w:eastAsia="Arial" w:hAnsi="Cambria"/>
                <w:b/>
              </w:rPr>
              <w:br/>
            </w:r>
            <w:r w:rsidRPr="002E4179">
              <w:rPr>
                <w:rFonts w:ascii="Cambria" w:eastAsia="Arial" w:hAnsi="Cambria"/>
              </w:rPr>
              <w:t xml:space="preserve">Sınav Yeri:   </w:t>
            </w:r>
            <w:r>
              <w:rPr>
                <w:rFonts w:ascii="Cambria" w:eastAsia="Arial" w:hAnsi="Cambria"/>
              </w:rPr>
              <w:t xml:space="preserve">                                        </w:t>
            </w:r>
            <w:r w:rsidRPr="002E4179">
              <w:rPr>
                <w:rFonts w:ascii="Cambria" w:eastAsia="Arial" w:hAnsi="Cambria"/>
              </w:rPr>
              <w:t xml:space="preserve">   </w:t>
            </w:r>
            <w:r>
              <w:rPr>
                <w:rFonts w:ascii="Cambria" w:eastAsia="Arial" w:hAnsi="Cambria"/>
              </w:rPr>
              <w:br/>
            </w:r>
            <w:r w:rsidRPr="002E4179">
              <w:rPr>
                <w:rFonts w:ascii="Cambria" w:eastAsia="Arial" w:hAnsi="Cambria"/>
              </w:rPr>
              <w:t xml:space="preserve">Sınav Tarihi:    /    /     </w:t>
            </w:r>
            <w:r>
              <w:rPr>
                <w:rFonts w:ascii="Cambria" w:eastAsia="Arial" w:hAnsi="Cambria"/>
              </w:rPr>
              <w:t xml:space="preserve">                        </w:t>
            </w:r>
            <w:r w:rsidRPr="002E4179">
              <w:rPr>
                <w:rFonts w:ascii="Cambria" w:eastAsia="Arial" w:hAnsi="Cambria"/>
              </w:rPr>
              <w:t xml:space="preserve">Sınav Saati:      </w:t>
            </w:r>
          </w:p>
        </w:tc>
      </w:tr>
      <w:tr w:rsidR="00D551BD" w:rsidRPr="005C348A" w:rsidTr="00D551BD">
        <w:trPr>
          <w:trHeight w:val="401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51BD" w:rsidRPr="00746C9E" w:rsidRDefault="00D551BD" w:rsidP="00D551B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lang w:eastAsia="tr-TR"/>
              </w:rPr>
            </w:pPr>
            <w:r w:rsidRPr="00746C9E">
              <w:rPr>
                <w:rFonts w:asciiTheme="majorHAnsi" w:eastAsia="Times New Roman" w:hAnsiTheme="majorHAnsi" w:cs="Times New Roman"/>
                <w:b/>
                <w:lang w:eastAsia="tr-TR"/>
              </w:rPr>
              <w:t>ENSTİTÜ YÖNETİM KURULU KARARI</w:t>
            </w:r>
          </w:p>
        </w:tc>
      </w:tr>
      <w:tr w:rsidR="00D551BD" w:rsidRPr="005C348A" w:rsidTr="00D551BD">
        <w:trPr>
          <w:trHeight w:val="390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1BD" w:rsidRPr="005C348A" w:rsidRDefault="00D551BD" w:rsidP="00D551BD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Karar no: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                                        Tarih: </w:t>
            </w:r>
          </w:p>
          <w:p w:rsidR="00D551BD" w:rsidRPr="005C348A" w:rsidRDefault="00D551BD" w:rsidP="00D551BD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D551BD" w:rsidRDefault="00D551BD" w:rsidP="00D551BD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Yukarıdaki önerinin uygun olduğuna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B39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BB39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/uygun olmadığına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B39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BB39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>karar verilmiştir.</w:t>
            </w:r>
          </w:p>
          <w:p w:rsidR="00D551BD" w:rsidRDefault="00D551BD" w:rsidP="00D551BD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D551BD" w:rsidRPr="003011E3" w:rsidRDefault="00D551BD" w:rsidP="00D551B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</w:t>
            </w:r>
            <w:r w:rsidRPr="00F014FA">
              <w:rPr>
                <w:rFonts w:asciiTheme="majorHAnsi" w:hAnsiTheme="majorHAnsi"/>
              </w:rPr>
              <w:t>İmza</w:t>
            </w:r>
          </w:p>
          <w:p w:rsidR="00D551BD" w:rsidRPr="00D316C2" w:rsidRDefault="00D551BD" w:rsidP="00D551B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316C2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Enstitü Müdürü   </w:t>
            </w:r>
          </w:p>
          <w:p w:rsidR="00D551BD" w:rsidRPr="005C348A" w:rsidRDefault="00D551BD" w:rsidP="00D551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tr-TR"/>
              </w:rPr>
            </w:pPr>
          </w:p>
        </w:tc>
      </w:tr>
    </w:tbl>
    <w:p w:rsidR="00D03931" w:rsidRPr="005C348A" w:rsidRDefault="00D03931" w:rsidP="00E4064B">
      <w:pPr>
        <w:rPr>
          <w:rFonts w:asciiTheme="majorHAnsi" w:hAnsiTheme="majorHAnsi"/>
          <w:b/>
          <w:bCs/>
        </w:rPr>
      </w:pPr>
    </w:p>
    <w:sectPr w:rsidR="00D03931" w:rsidRPr="005C348A" w:rsidSect="005B74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E1" w:rsidRDefault="00BB39E1" w:rsidP="003005F1">
      <w:pPr>
        <w:spacing w:after="0" w:line="240" w:lineRule="auto"/>
      </w:pPr>
      <w:r>
        <w:separator/>
      </w:r>
    </w:p>
  </w:endnote>
  <w:endnote w:type="continuationSeparator" w:id="0">
    <w:p w:rsidR="00BB39E1" w:rsidRDefault="00BB39E1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41" w:rsidRDefault="004E2841">
    <w:pPr>
      <w:pStyle w:val="AltBilgi"/>
      <w:jc w:val="center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E1" w:rsidRDefault="00BB39E1" w:rsidP="003005F1">
      <w:pPr>
        <w:spacing w:after="0" w:line="240" w:lineRule="auto"/>
      </w:pPr>
      <w:r>
        <w:separator/>
      </w:r>
    </w:p>
  </w:footnote>
  <w:footnote w:type="continuationSeparator" w:id="0">
    <w:p w:rsidR="00BB39E1" w:rsidRDefault="00BB39E1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60F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760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BA4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6687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2FD1"/>
    <w:rsid w:val="00253537"/>
    <w:rsid w:val="00254032"/>
    <w:rsid w:val="00254041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A66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27875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090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3D7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1BFE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53F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4AB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624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527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C9E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248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6CD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2E8E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67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9E1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4E17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4F99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3D2B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6C2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1BD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1BE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64B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5772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BE4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4FA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10F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3FF4-9632-438C-B1C3-CA4C00BA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Aysegul TURKER</cp:lastModifiedBy>
  <cp:revision>3</cp:revision>
  <dcterms:created xsi:type="dcterms:W3CDTF">2019-04-22T11:33:00Z</dcterms:created>
  <dcterms:modified xsi:type="dcterms:W3CDTF">2019-04-22T11:33:00Z</dcterms:modified>
</cp:coreProperties>
</file>