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15593" w:type="dxa"/>
        <w:tblInd w:w="-572" w:type="dxa"/>
        <w:tblLook w:val="04A0" w:firstRow="1" w:lastRow="0" w:firstColumn="1" w:lastColumn="0" w:noHBand="0" w:noVBand="1"/>
      </w:tblPr>
      <w:tblGrid>
        <w:gridCol w:w="3397"/>
        <w:gridCol w:w="6649"/>
        <w:gridCol w:w="8"/>
        <w:gridCol w:w="5539"/>
      </w:tblGrid>
      <w:tr w:rsidR="00397F90" w:rsidRPr="00397F90" w14:paraId="30ED6B4B" w14:textId="77777777" w:rsidTr="00E25BE4">
        <w:trPr>
          <w:trHeight w:val="141"/>
        </w:trPr>
        <w:tc>
          <w:tcPr>
            <w:tcW w:w="15593" w:type="dxa"/>
            <w:gridSpan w:val="4"/>
            <w:hideMark/>
          </w:tcPr>
          <w:p w14:paraId="47AC1D50" w14:textId="77777777" w:rsidR="00397F90" w:rsidRPr="00397F90" w:rsidRDefault="00397F90" w:rsidP="00397F90">
            <w:pPr>
              <w:jc w:val="center"/>
              <w:rPr>
                <w:rFonts w:ascii="Times New Roman" w:eastAsia="Times New Roman" w:hAnsi="Times New Roman" w:cs="Times New Roman"/>
                <w:b/>
                <w:bCs/>
                <w:color w:val="000000"/>
                <w:sz w:val="24"/>
                <w:szCs w:val="24"/>
                <w:lang w:eastAsia="tr-TR"/>
              </w:rPr>
            </w:pPr>
            <w:r w:rsidRPr="00397F90">
              <w:rPr>
                <w:rFonts w:ascii="Times New Roman" w:eastAsia="Times New Roman" w:hAnsi="Times New Roman" w:cs="Times New Roman"/>
                <w:b/>
                <w:bCs/>
                <w:color w:val="000000"/>
                <w:sz w:val="24"/>
                <w:szCs w:val="24"/>
                <w:lang w:eastAsia="tr-TR"/>
              </w:rPr>
              <w:t xml:space="preserve">T.C. Kültür ve Turizm Bakanlığı Türk </w:t>
            </w:r>
            <w:proofErr w:type="gramStart"/>
            <w:r w:rsidRPr="00397F90">
              <w:rPr>
                <w:rFonts w:ascii="Times New Roman" w:eastAsia="Times New Roman" w:hAnsi="Times New Roman" w:cs="Times New Roman"/>
                <w:b/>
                <w:bCs/>
                <w:color w:val="000000"/>
                <w:sz w:val="24"/>
                <w:szCs w:val="24"/>
                <w:lang w:eastAsia="tr-TR"/>
              </w:rPr>
              <w:t>İşbirliği</w:t>
            </w:r>
            <w:proofErr w:type="gramEnd"/>
            <w:r w:rsidRPr="00397F90">
              <w:rPr>
                <w:rFonts w:ascii="Times New Roman" w:eastAsia="Times New Roman" w:hAnsi="Times New Roman" w:cs="Times New Roman"/>
                <w:b/>
                <w:bCs/>
                <w:color w:val="000000"/>
                <w:sz w:val="24"/>
                <w:szCs w:val="24"/>
                <w:lang w:eastAsia="tr-TR"/>
              </w:rPr>
              <w:t xml:space="preserve"> ve Koordinasyon Ajansı Başkanlığı</w:t>
            </w:r>
          </w:p>
        </w:tc>
      </w:tr>
      <w:tr w:rsidR="00397F90" w:rsidRPr="00397F90" w14:paraId="0A2A43A1" w14:textId="77777777" w:rsidTr="006B5F94">
        <w:trPr>
          <w:trHeight w:val="323"/>
        </w:trPr>
        <w:tc>
          <w:tcPr>
            <w:tcW w:w="15593" w:type="dxa"/>
            <w:gridSpan w:val="4"/>
            <w:hideMark/>
          </w:tcPr>
          <w:p w14:paraId="1F39DEEF" w14:textId="77777777" w:rsidR="00397F90" w:rsidRPr="00397F90" w:rsidRDefault="00397F90" w:rsidP="00397F90">
            <w:pPr>
              <w:jc w:val="center"/>
              <w:rPr>
                <w:rFonts w:ascii="Times New Roman" w:eastAsia="Times New Roman" w:hAnsi="Times New Roman" w:cs="Times New Roman"/>
                <w:b/>
                <w:bCs/>
                <w:color w:val="000000"/>
                <w:sz w:val="24"/>
                <w:szCs w:val="24"/>
                <w:lang w:eastAsia="tr-TR"/>
              </w:rPr>
            </w:pPr>
            <w:r w:rsidRPr="00397F90">
              <w:rPr>
                <w:rFonts w:ascii="Times New Roman" w:eastAsia="Times New Roman" w:hAnsi="Times New Roman" w:cs="Times New Roman"/>
                <w:b/>
                <w:bCs/>
                <w:color w:val="000000"/>
                <w:sz w:val="24"/>
                <w:szCs w:val="24"/>
                <w:lang w:eastAsia="tr-TR"/>
              </w:rPr>
              <w:t xml:space="preserve">TÜRKİYE'NİN ULUSLARARASI KALKINMA </w:t>
            </w:r>
            <w:proofErr w:type="gramStart"/>
            <w:r w:rsidRPr="00397F90">
              <w:rPr>
                <w:rFonts w:ascii="Times New Roman" w:eastAsia="Times New Roman" w:hAnsi="Times New Roman" w:cs="Times New Roman"/>
                <w:b/>
                <w:bCs/>
                <w:color w:val="000000"/>
                <w:sz w:val="24"/>
                <w:szCs w:val="24"/>
                <w:lang w:eastAsia="tr-TR"/>
              </w:rPr>
              <w:t>İŞBİRLİĞİ</w:t>
            </w:r>
            <w:proofErr w:type="gramEnd"/>
            <w:r w:rsidRPr="00397F90">
              <w:rPr>
                <w:rFonts w:ascii="Times New Roman" w:eastAsia="Times New Roman" w:hAnsi="Times New Roman" w:cs="Times New Roman"/>
                <w:b/>
                <w:bCs/>
                <w:color w:val="000000"/>
                <w:sz w:val="24"/>
                <w:szCs w:val="24"/>
                <w:lang w:eastAsia="tr-TR"/>
              </w:rPr>
              <w:t xml:space="preserve"> FAALİYETLERİ KAYIT SİSTEMİ</w:t>
            </w:r>
          </w:p>
        </w:tc>
      </w:tr>
      <w:tr w:rsidR="00397F90" w:rsidRPr="00397F90" w14:paraId="4E451BA3" w14:textId="77777777" w:rsidTr="006B5F94">
        <w:trPr>
          <w:trHeight w:val="223"/>
        </w:trPr>
        <w:tc>
          <w:tcPr>
            <w:tcW w:w="10054" w:type="dxa"/>
            <w:gridSpan w:val="3"/>
            <w:hideMark/>
          </w:tcPr>
          <w:p w14:paraId="127131EF" w14:textId="77777777" w:rsidR="00397F90" w:rsidRPr="00397F90" w:rsidRDefault="00397F90" w:rsidP="00397F90">
            <w:pPr>
              <w:jc w:val="center"/>
              <w:rPr>
                <w:rFonts w:ascii="Times New Roman" w:eastAsia="Times New Roman" w:hAnsi="Times New Roman" w:cs="Times New Roman"/>
                <w:b/>
                <w:bCs/>
                <w:color w:val="000000"/>
                <w:sz w:val="24"/>
                <w:szCs w:val="24"/>
                <w:lang w:eastAsia="tr-TR"/>
              </w:rPr>
            </w:pPr>
            <w:r w:rsidRPr="00397F90">
              <w:rPr>
                <w:rFonts w:ascii="Times New Roman" w:eastAsia="Times New Roman" w:hAnsi="Times New Roman" w:cs="Times New Roman"/>
                <w:b/>
                <w:bCs/>
                <w:color w:val="000000"/>
                <w:sz w:val="24"/>
                <w:szCs w:val="24"/>
                <w:lang w:eastAsia="tr-TR"/>
              </w:rPr>
              <w:t>YENİ PROJE/FAALİYET KAYDI</w:t>
            </w:r>
          </w:p>
        </w:tc>
        <w:tc>
          <w:tcPr>
            <w:tcW w:w="5539" w:type="dxa"/>
            <w:noWrap/>
            <w:hideMark/>
          </w:tcPr>
          <w:p w14:paraId="1B956B61" w14:textId="77777777" w:rsidR="00397F90" w:rsidRPr="00397F90" w:rsidRDefault="00397F90" w:rsidP="00397F90">
            <w:pPr>
              <w:jc w:val="center"/>
              <w:rPr>
                <w:rFonts w:ascii="Times New Roman" w:eastAsia="Times New Roman" w:hAnsi="Times New Roman" w:cs="Times New Roman"/>
                <w:b/>
                <w:bCs/>
                <w:color w:val="000000"/>
                <w:sz w:val="24"/>
                <w:szCs w:val="24"/>
                <w:lang w:eastAsia="tr-TR"/>
              </w:rPr>
            </w:pPr>
            <w:r w:rsidRPr="00397F90">
              <w:rPr>
                <w:rFonts w:ascii="Times New Roman" w:eastAsia="Times New Roman" w:hAnsi="Times New Roman" w:cs="Times New Roman"/>
                <w:b/>
                <w:bCs/>
                <w:color w:val="000000"/>
                <w:sz w:val="24"/>
                <w:szCs w:val="24"/>
                <w:lang w:eastAsia="tr-TR"/>
              </w:rPr>
              <w:t>Ek Açıklama</w:t>
            </w:r>
          </w:p>
        </w:tc>
      </w:tr>
      <w:tr w:rsidR="00397F90" w:rsidRPr="00397F90" w14:paraId="48A5B8BB" w14:textId="77777777" w:rsidTr="006B5F94">
        <w:trPr>
          <w:trHeight w:val="300"/>
        </w:trPr>
        <w:tc>
          <w:tcPr>
            <w:tcW w:w="3397" w:type="dxa"/>
            <w:noWrap/>
            <w:hideMark/>
          </w:tcPr>
          <w:p w14:paraId="4C422D48" w14:textId="77777777" w:rsidR="00397F90" w:rsidRPr="00397F90" w:rsidRDefault="00397F90" w:rsidP="00397F90">
            <w:pPr>
              <w:rPr>
                <w:rFonts w:ascii="Times New Roman" w:eastAsia="Times New Roman" w:hAnsi="Times New Roman" w:cs="Times New Roman"/>
                <w:b/>
                <w:bCs/>
                <w:color w:val="000000"/>
                <w:sz w:val="24"/>
                <w:szCs w:val="24"/>
                <w:lang w:eastAsia="tr-TR"/>
              </w:rPr>
            </w:pPr>
            <w:r w:rsidRPr="00397F90">
              <w:rPr>
                <w:rFonts w:ascii="Times New Roman" w:eastAsia="Times New Roman" w:hAnsi="Times New Roman" w:cs="Times New Roman"/>
                <w:b/>
                <w:bCs/>
                <w:color w:val="000000"/>
                <w:sz w:val="24"/>
                <w:szCs w:val="24"/>
                <w:lang w:eastAsia="tr-TR"/>
              </w:rPr>
              <w:t>Yılı</w:t>
            </w:r>
          </w:p>
        </w:tc>
        <w:tc>
          <w:tcPr>
            <w:tcW w:w="6649" w:type="dxa"/>
            <w:noWrap/>
            <w:hideMark/>
          </w:tcPr>
          <w:p w14:paraId="21D000AB" w14:textId="77777777" w:rsidR="00397F90" w:rsidRPr="00397F90" w:rsidRDefault="00397F90" w:rsidP="00397F90">
            <w:pPr>
              <w:rPr>
                <w:rFonts w:ascii="Times New Roman" w:eastAsia="Times New Roman" w:hAnsi="Times New Roman" w:cs="Times New Roman"/>
                <w:color w:val="000000"/>
                <w:sz w:val="24"/>
                <w:szCs w:val="24"/>
                <w:lang w:eastAsia="tr-TR"/>
              </w:rPr>
            </w:pPr>
            <w:r w:rsidRPr="00397F90">
              <w:rPr>
                <w:rFonts w:ascii="Times New Roman" w:eastAsia="Times New Roman" w:hAnsi="Times New Roman" w:cs="Times New Roman"/>
                <w:color w:val="000000"/>
                <w:sz w:val="24"/>
                <w:szCs w:val="24"/>
                <w:lang w:eastAsia="tr-TR"/>
              </w:rPr>
              <w:t> </w:t>
            </w:r>
          </w:p>
        </w:tc>
        <w:tc>
          <w:tcPr>
            <w:tcW w:w="5547" w:type="dxa"/>
            <w:gridSpan w:val="2"/>
            <w:noWrap/>
            <w:hideMark/>
          </w:tcPr>
          <w:p w14:paraId="43B66DF9" w14:textId="77777777" w:rsidR="00397F90" w:rsidRPr="00397F90" w:rsidRDefault="00397F90" w:rsidP="00397F90">
            <w:pPr>
              <w:rPr>
                <w:rFonts w:ascii="Times New Roman" w:eastAsia="Times New Roman" w:hAnsi="Times New Roman" w:cs="Times New Roman"/>
                <w:color w:val="000000"/>
                <w:sz w:val="24"/>
                <w:szCs w:val="24"/>
                <w:lang w:eastAsia="tr-TR"/>
              </w:rPr>
            </w:pPr>
            <w:r w:rsidRPr="00397F90">
              <w:rPr>
                <w:rFonts w:ascii="Times New Roman" w:eastAsia="Times New Roman" w:hAnsi="Times New Roman" w:cs="Times New Roman"/>
                <w:color w:val="000000"/>
                <w:sz w:val="24"/>
                <w:szCs w:val="24"/>
                <w:lang w:eastAsia="tr-TR"/>
              </w:rPr>
              <w:t> </w:t>
            </w:r>
          </w:p>
        </w:tc>
      </w:tr>
      <w:tr w:rsidR="00397F90" w:rsidRPr="00397F90" w14:paraId="2A25B4B8" w14:textId="77777777" w:rsidTr="006B5F94">
        <w:trPr>
          <w:trHeight w:val="300"/>
        </w:trPr>
        <w:tc>
          <w:tcPr>
            <w:tcW w:w="3397" w:type="dxa"/>
            <w:noWrap/>
            <w:hideMark/>
          </w:tcPr>
          <w:p w14:paraId="18ACBE85" w14:textId="77777777" w:rsidR="00397F90" w:rsidRPr="00397F90" w:rsidRDefault="00397F90" w:rsidP="00397F90">
            <w:pPr>
              <w:rPr>
                <w:rFonts w:ascii="Times New Roman" w:eastAsia="Times New Roman" w:hAnsi="Times New Roman" w:cs="Times New Roman"/>
                <w:b/>
                <w:bCs/>
                <w:color w:val="000000"/>
                <w:sz w:val="24"/>
                <w:szCs w:val="24"/>
                <w:lang w:eastAsia="tr-TR"/>
              </w:rPr>
            </w:pPr>
            <w:r w:rsidRPr="00397F90">
              <w:rPr>
                <w:rFonts w:ascii="Times New Roman" w:eastAsia="Times New Roman" w:hAnsi="Times New Roman" w:cs="Times New Roman"/>
                <w:b/>
                <w:bCs/>
                <w:color w:val="000000"/>
                <w:sz w:val="24"/>
                <w:szCs w:val="24"/>
                <w:lang w:eastAsia="tr-TR"/>
              </w:rPr>
              <w:t>Proje/Faaliyetin Adı</w:t>
            </w:r>
          </w:p>
        </w:tc>
        <w:tc>
          <w:tcPr>
            <w:tcW w:w="6649" w:type="dxa"/>
            <w:noWrap/>
            <w:hideMark/>
          </w:tcPr>
          <w:p w14:paraId="3615ACF7" w14:textId="77777777" w:rsidR="00397F90" w:rsidRPr="00397F90" w:rsidRDefault="00397F90" w:rsidP="00397F90">
            <w:pPr>
              <w:rPr>
                <w:rFonts w:ascii="Times New Roman" w:eastAsia="Times New Roman" w:hAnsi="Times New Roman" w:cs="Times New Roman"/>
                <w:color w:val="000000"/>
                <w:sz w:val="24"/>
                <w:szCs w:val="24"/>
                <w:lang w:eastAsia="tr-TR"/>
              </w:rPr>
            </w:pPr>
            <w:r w:rsidRPr="00397F90">
              <w:rPr>
                <w:rFonts w:ascii="Times New Roman" w:eastAsia="Times New Roman" w:hAnsi="Times New Roman" w:cs="Times New Roman"/>
                <w:color w:val="000000"/>
                <w:sz w:val="24"/>
                <w:szCs w:val="24"/>
                <w:lang w:eastAsia="tr-TR"/>
              </w:rPr>
              <w:t> </w:t>
            </w:r>
          </w:p>
        </w:tc>
        <w:tc>
          <w:tcPr>
            <w:tcW w:w="5547" w:type="dxa"/>
            <w:gridSpan w:val="2"/>
            <w:vMerge w:val="restart"/>
            <w:hideMark/>
          </w:tcPr>
          <w:p w14:paraId="78993F7E" w14:textId="77777777" w:rsidR="00397F90" w:rsidRPr="00397F90" w:rsidRDefault="00397F90" w:rsidP="00397F90">
            <w:pPr>
              <w:rPr>
                <w:rFonts w:ascii="Times New Roman" w:eastAsia="Times New Roman" w:hAnsi="Times New Roman" w:cs="Times New Roman"/>
                <w:color w:val="000000"/>
                <w:sz w:val="24"/>
                <w:szCs w:val="24"/>
                <w:lang w:eastAsia="tr-TR"/>
              </w:rPr>
            </w:pPr>
            <w:r w:rsidRPr="00397F90">
              <w:rPr>
                <w:rFonts w:ascii="Times New Roman" w:eastAsia="Times New Roman" w:hAnsi="Times New Roman" w:cs="Times New Roman"/>
                <w:color w:val="000000"/>
                <w:sz w:val="24"/>
                <w:szCs w:val="24"/>
                <w:lang w:eastAsia="tr-TR"/>
              </w:rPr>
              <w:t>Faaliyetin amacını ve kapsamını birkaç cümle ile kısaca yazınız.</w:t>
            </w:r>
          </w:p>
        </w:tc>
      </w:tr>
      <w:tr w:rsidR="00397F90" w:rsidRPr="00397F90" w14:paraId="2FECC622" w14:textId="77777777" w:rsidTr="006B5F94">
        <w:trPr>
          <w:trHeight w:val="600"/>
        </w:trPr>
        <w:tc>
          <w:tcPr>
            <w:tcW w:w="3397" w:type="dxa"/>
            <w:hideMark/>
          </w:tcPr>
          <w:p w14:paraId="0392B8B6" w14:textId="77777777" w:rsidR="00397F90" w:rsidRPr="00397F90" w:rsidRDefault="00397F90" w:rsidP="00397F90">
            <w:pPr>
              <w:rPr>
                <w:rFonts w:ascii="Times New Roman" w:eastAsia="Times New Roman" w:hAnsi="Times New Roman" w:cs="Times New Roman"/>
                <w:b/>
                <w:bCs/>
                <w:color w:val="000000"/>
                <w:sz w:val="24"/>
                <w:szCs w:val="24"/>
                <w:lang w:eastAsia="tr-TR"/>
              </w:rPr>
            </w:pPr>
            <w:r w:rsidRPr="00397F90">
              <w:rPr>
                <w:rFonts w:ascii="Times New Roman" w:eastAsia="Times New Roman" w:hAnsi="Times New Roman" w:cs="Times New Roman"/>
                <w:b/>
                <w:bCs/>
                <w:color w:val="000000"/>
                <w:sz w:val="24"/>
                <w:szCs w:val="24"/>
                <w:lang w:eastAsia="tr-TR"/>
              </w:rPr>
              <w:t>Proje/Faaliyetin</w:t>
            </w:r>
            <w:r w:rsidRPr="00397F90">
              <w:rPr>
                <w:rFonts w:ascii="Times New Roman" w:eastAsia="Times New Roman" w:hAnsi="Times New Roman" w:cs="Times New Roman"/>
                <w:b/>
                <w:bCs/>
                <w:color w:val="000000"/>
                <w:sz w:val="24"/>
                <w:szCs w:val="24"/>
                <w:lang w:eastAsia="tr-TR"/>
              </w:rPr>
              <w:br/>
              <w:t>Açıklaması</w:t>
            </w:r>
          </w:p>
        </w:tc>
        <w:tc>
          <w:tcPr>
            <w:tcW w:w="6649" w:type="dxa"/>
            <w:noWrap/>
            <w:hideMark/>
          </w:tcPr>
          <w:p w14:paraId="2EC4C4A2" w14:textId="77777777" w:rsidR="00397F90" w:rsidRPr="00397F90" w:rsidRDefault="00397F90" w:rsidP="00397F90">
            <w:pPr>
              <w:rPr>
                <w:rFonts w:ascii="Times New Roman" w:eastAsia="Times New Roman" w:hAnsi="Times New Roman" w:cs="Times New Roman"/>
                <w:color w:val="000000"/>
                <w:sz w:val="24"/>
                <w:szCs w:val="24"/>
                <w:lang w:eastAsia="tr-TR"/>
              </w:rPr>
            </w:pPr>
            <w:r w:rsidRPr="00397F90">
              <w:rPr>
                <w:rFonts w:ascii="Times New Roman" w:eastAsia="Times New Roman" w:hAnsi="Times New Roman" w:cs="Times New Roman"/>
                <w:color w:val="000000"/>
                <w:sz w:val="24"/>
                <w:szCs w:val="24"/>
                <w:lang w:eastAsia="tr-TR"/>
              </w:rPr>
              <w:t> </w:t>
            </w:r>
          </w:p>
        </w:tc>
        <w:tc>
          <w:tcPr>
            <w:tcW w:w="5547" w:type="dxa"/>
            <w:gridSpan w:val="2"/>
            <w:vMerge/>
            <w:hideMark/>
          </w:tcPr>
          <w:p w14:paraId="4DB83C43" w14:textId="77777777" w:rsidR="00397F90" w:rsidRPr="00397F90" w:rsidRDefault="00397F90" w:rsidP="00397F90">
            <w:pPr>
              <w:rPr>
                <w:rFonts w:ascii="Times New Roman" w:eastAsia="Times New Roman" w:hAnsi="Times New Roman" w:cs="Times New Roman"/>
                <w:color w:val="000000"/>
                <w:sz w:val="24"/>
                <w:szCs w:val="24"/>
                <w:lang w:eastAsia="tr-TR"/>
              </w:rPr>
            </w:pPr>
          </w:p>
        </w:tc>
      </w:tr>
      <w:tr w:rsidR="00397F90" w:rsidRPr="00397F90" w14:paraId="7E49255D" w14:textId="77777777" w:rsidTr="006B5F94">
        <w:trPr>
          <w:trHeight w:val="272"/>
        </w:trPr>
        <w:tc>
          <w:tcPr>
            <w:tcW w:w="3397" w:type="dxa"/>
            <w:noWrap/>
            <w:hideMark/>
          </w:tcPr>
          <w:p w14:paraId="2979E07E" w14:textId="77777777" w:rsidR="00397F90" w:rsidRPr="00397F90" w:rsidRDefault="00397F90" w:rsidP="00397F90">
            <w:pPr>
              <w:rPr>
                <w:rFonts w:ascii="Times New Roman" w:eastAsia="Times New Roman" w:hAnsi="Times New Roman" w:cs="Times New Roman"/>
                <w:b/>
                <w:bCs/>
                <w:color w:val="000000"/>
                <w:sz w:val="24"/>
                <w:szCs w:val="24"/>
                <w:lang w:eastAsia="tr-TR"/>
              </w:rPr>
            </w:pPr>
            <w:r w:rsidRPr="00397F90">
              <w:rPr>
                <w:rFonts w:ascii="Times New Roman" w:eastAsia="Times New Roman" w:hAnsi="Times New Roman" w:cs="Times New Roman"/>
                <w:b/>
                <w:bCs/>
                <w:color w:val="000000"/>
                <w:sz w:val="24"/>
                <w:szCs w:val="24"/>
                <w:lang w:eastAsia="tr-TR"/>
              </w:rPr>
              <w:t>Faydalanan Ülkeler</w:t>
            </w:r>
          </w:p>
        </w:tc>
        <w:tc>
          <w:tcPr>
            <w:tcW w:w="6649" w:type="dxa"/>
            <w:noWrap/>
            <w:hideMark/>
          </w:tcPr>
          <w:p w14:paraId="43A608F5" w14:textId="77777777" w:rsidR="00397F90" w:rsidRPr="00397F90" w:rsidRDefault="00397F90" w:rsidP="00397F90">
            <w:pPr>
              <w:rPr>
                <w:rFonts w:ascii="Times New Roman" w:eastAsia="Times New Roman" w:hAnsi="Times New Roman" w:cs="Times New Roman"/>
                <w:color w:val="000000"/>
                <w:sz w:val="24"/>
                <w:szCs w:val="24"/>
                <w:lang w:eastAsia="tr-TR"/>
              </w:rPr>
            </w:pPr>
            <w:r w:rsidRPr="00397F90">
              <w:rPr>
                <w:rFonts w:ascii="Times New Roman" w:eastAsia="Times New Roman" w:hAnsi="Times New Roman" w:cs="Times New Roman"/>
                <w:color w:val="000000"/>
                <w:sz w:val="24"/>
                <w:szCs w:val="24"/>
                <w:lang w:eastAsia="tr-TR"/>
              </w:rPr>
              <w:t> </w:t>
            </w:r>
          </w:p>
        </w:tc>
        <w:tc>
          <w:tcPr>
            <w:tcW w:w="5547" w:type="dxa"/>
            <w:gridSpan w:val="2"/>
            <w:hideMark/>
          </w:tcPr>
          <w:p w14:paraId="53B267E9" w14:textId="77777777" w:rsidR="00397F90" w:rsidRPr="00397F90" w:rsidRDefault="00397F90" w:rsidP="00397F90">
            <w:pPr>
              <w:rPr>
                <w:rFonts w:ascii="Times New Roman" w:eastAsia="Times New Roman" w:hAnsi="Times New Roman" w:cs="Times New Roman"/>
                <w:color w:val="000000"/>
                <w:sz w:val="24"/>
                <w:szCs w:val="24"/>
                <w:lang w:eastAsia="tr-TR"/>
              </w:rPr>
            </w:pPr>
            <w:r w:rsidRPr="00397F90">
              <w:rPr>
                <w:rFonts w:ascii="Times New Roman" w:eastAsia="Times New Roman" w:hAnsi="Times New Roman" w:cs="Times New Roman"/>
                <w:color w:val="000000"/>
                <w:sz w:val="24"/>
                <w:szCs w:val="24"/>
                <w:lang w:eastAsia="tr-TR"/>
              </w:rPr>
              <w:t>Faaliyetin sonuçlarından faydalanan ülkeleri yazınız.</w:t>
            </w:r>
          </w:p>
        </w:tc>
      </w:tr>
      <w:tr w:rsidR="00397F90" w:rsidRPr="00397F90" w14:paraId="6923CE02" w14:textId="77777777" w:rsidTr="006B5F94">
        <w:trPr>
          <w:trHeight w:val="300"/>
        </w:trPr>
        <w:tc>
          <w:tcPr>
            <w:tcW w:w="3397" w:type="dxa"/>
            <w:noWrap/>
            <w:hideMark/>
          </w:tcPr>
          <w:p w14:paraId="572B6B2D" w14:textId="77777777" w:rsidR="00397F90" w:rsidRPr="00397F90" w:rsidRDefault="00397F90" w:rsidP="00397F90">
            <w:pPr>
              <w:rPr>
                <w:rFonts w:ascii="Times New Roman" w:eastAsia="Times New Roman" w:hAnsi="Times New Roman" w:cs="Times New Roman"/>
                <w:b/>
                <w:bCs/>
                <w:color w:val="000000"/>
                <w:sz w:val="24"/>
                <w:szCs w:val="24"/>
                <w:lang w:eastAsia="tr-TR"/>
              </w:rPr>
            </w:pPr>
            <w:r w:rsidRPr="00397F90">
              <w:rPr>
                <w:rFonts w:ascii="Times New Roman" w:eastAsia="Times New Roman" w:hAnsi="Times New Roman" w:cs="Times New Roman"/>
                <w:b/>
                <w:bCs/>
                <w:color w:val="000000"/>
                <w:sz w:val="24"/>
                <w:szCs w:val="24"/>
                <w:lang w:eastAsia="tr-TR"/>
              </w:rPr>
              <w:t>Gerçekleştirilen Yer</w:t>
            </w:r>
          </w:p>
        </w:tc>
        <w:tc>
          <w:tcPr>
            <w:tcW w:w="6649" w:type="dxa"/>
            <w:noWrap/>
            <w:hideMark/>
          </w:tcPr>
          <w:p w14:paraId="37BB8A12" w14:textId="77777777" w:rsidR="00397F90" w:rsidRPr="00397F90" w:rsidRDefault="00397F90" w:rsidP="00397F90">
            <w:pPr>
              <w:rPr>
                <w:rFonts w:ascii="Times New Roman" w:eastAsia="Times New Roman" w:hAnsi="Times New Roman" w:cs="Times New Roman"/>
                <w:color w:val="000000"/>
                <w:sz w:val="24"/>
                <w:szCs w:val="24"/>
                <w:lang w:eastAsia="tr-TR"/>
              </w:rPr>
            </w:pPr>
            <w:r w:rsidRPr="00397F90">
              <w:rPr>
                <w:rFonts w:ascii="Times New Roman" w:eastAsia="Times New Roman" w:hAnsi="Times New Roman" w:cs="Times New Roman"/>
                <w:color w:val="000000"/>
                <w:sz w:val="24"/>
                <w:szCs w:val="24"/>
                <w:lang w:eastAsia="tr-TR"/>
              </w:rPr>
              <w:t> </w:t>
            </w:r>
          </w:p>
        </w:tc>
        <w:tc>
          <w:tcPr>
            <w:tcW w:w="5547" w:type="dxa"/>
            <w:gridSpan w:val="2"/>
            <w:noWrap/>
            <w:hideMark/>
          </w:tcPr>
          <w:p w14:paraId="30AC9D85" w14:textId="77777777" w:rsidR="00397F90" w:rsidRPr="00397F90" w:rsidRDefault="00397F90" w:rsidP="00397F90">
            <w:pPr>
              <w:rPr>
                <w:rFonts w:ascii="Times New Roman" w:eastAsia="Times New Roman" w:hAnsi="Times New Roman" w:cs="Times New Roman"/>
                <w:color w:val="000000"/>
                <w:sz w:val="24"/>
                <w:szCs w:val="24"/>
                <w:lang w:eastAsia="tr-TR"/>
              </w:rPr>
            </w:pPr>
            <w:r w:rsidRPr="00397F90">
              <w:rPr>
                <w:rFonts w:ascii="Times New Roman" w:eastAsia="Times New Roman" w:hAnsi="Times New Roman" w:cs="Times New Roman"/>
                <w:color w:val="000000"/>
                <w:sz w:val="24"/>
                <w:szCs w:val="24"/>
                <w:lang w:eastAsia="tr-TR"/>
              </w:rPr>
              <w:t> </w:t>
            </w:r>
          </w:p>
        </w:tc>
      </w:tr>
      <w:tr w:rsidR="00397F90" w:rsidRPr="00397F90" w14:paraId="4255D2DB" w14:textId="77777777" w:rsidTr="006B5F94">
        <w:trPr>
          <w:trHeight w:val="300"/>
        </w:trPr>
        <w:tc>
          <w:tcPr>
            <w:tcW w:w="3397" w:type="dxa"/>
            <w:noWrap/>
            <w:hideMark/>
          </w:tcPr>
          <w:p w14:paraId="1DA302A3" w14:textId="77777777" w:rsidR="00397F90" w:rsidRPr="00397F90" w:rsidRDefault="00397F90" w:rsidP="00397F90">
            <w:pPr>
              <w:rPr>
                <w:rFonts w:ascii="Times New Roman" w:eastAsia="Times New Roman" w:hAnsi="Times New Roman" w:cs="Times New Roman"/>
                <w:b/>
                <w:bCs/>
                <w:color w:val="000000"/>
                <w:sz w:val="24"/>
                <w:szCs w:val="24"/>
                <w:lang w:eastAsia="tr-TR"/>
              </w:rPr>
            </w:pPr>
            <w:r w:rsidRPr="00397F90">
              <w:rPr>
                <w:rFonts w:ascii="Times New Roman" w:eastAsia="Times New Roman" w:hAnsi="Times New Roman" w:cs="Times New Roman"/>
                <w:b/>
                <w:bCs/>
                <w:color w:val="000000"/>
                <w:sz w:val="24"/>
                <w:szCs w:val="24"/>
                <w:lang w:eastAsia="tr-TR"/>
              </w:rPr>
              <w:t>Faydalanan Topluluklar</w:t>
            </w:r>
          </w:p>
        </w:tc>
        <w:tc>
          <w:tcPr>
            <w:tcW w:w="6649" w:type="dxa"/>
            <w:noWrap/>
            <w:hideMark/>
          </w:tcPr>
          <w:p w14:paraId="11A8EDE0" w14:textId="77777777" w:rsidR="00397F90" w:rsidRPr="00397F90" w:rsidRDefault="00397F90" w:rsidP="00397F90">
            <w:pPr>
              <w:rPr>
                <w:rFonts w:ascii="Times New Roman" w:eastAsia="Times New Roman" w:hAnsi="Times New Roman" w:cs="Times New Roman"/>
                <w:color w:val="000000"/>
                <w:sz w:val="24"/>
                <w:szCs w:val="24"/>
                <w:lang w:eastAsia="tr-TR"/>
              </w:rPr>
            </w:pPr>
            <w:r w:rsidRPr="00397F90">
              <w:rPr>
                <w:rFonts w:ascii="Times New Roman" w:eastAsia="Times New Roman" w:hAnsi="Times New Roman" w:cs="Times New Roman"/>
                <w:color w:val="000000"/>
                <w:sz w:val="24"/>
                <w:szCs w:val="24"/>
                <w:lang w:eastAsia="tr-TR"/>
              </w:rPr>
              <w:t> </w:t>
            </w:r>
          </w:p>
        </w:tc>
        <w:tc>
          <w:tcPr>
            <w:tcW w:w="5547" w:type="dxa"/>
            <w:gridSpan w:val="2"/>
            <w:noWrap/>
            <w:hideMark/>
          </w:tcPr>
          <w:p w14:paraId="18BA68DE" w14:textId="77777777" w:rsidR="00397F90" w:rsidRPr="00397F90" w:rsidRDefault="00397F90" w:rsidP="00397F90">
            <w:pPr>
              <w:rPr>
                <w:rFonts w:ascii="Times New Roman" w:eastAsia="Times New Roman" w:hAnsi="Times New Roman" w:cs="Times New Roman"/>
                <w:color w:val="000000"/>
                <w:sz w:val="24"/>
                <w:szCs w:val="24"/>
                <w:lang w:eastAsia="tr-TR"/>
              </w:rPr>
            </w:pPr>
            <w:r w:rsidRPr="00397F90">
              <w:rPr>
                <w:rFonts w:ascii="Times New Roman" w:eastAsia="Times New Roman" w:hAnsi="Times New Roman" w:cs="Times New Roman"/>
                <w:color w:val="000000"/>
                <w:sz w:val="24"/>
                <w:szCs w:val="24"/>
                <w:lang w:eastAsia="tr-TR"/>
              </w:rPr>
              <w:t> </w:t>
            </w:r>
          </w:p>
        </w:tc>
      </w:tr>
      <w:tr w:rsidR="00397F90" w:rsidRPr="00397F90" w14:paraId="55B83AF1" w14:textId="77777777" w:rsidTr="006B5F94">
        <w:trPr>
          <w:trHeight w:val="300"/>
        </w:trPr>
        <w:tc>
          <w:tcPr>
            <w:tcW w:w="3397" w:type="dxa"/>
            <w:hideMark/>
          </w:tcPr>
          <w:p w14:paraId="7186FCF6" w14:textId="77777777" w:rsidR="00397F90" w:rsidRPr="00397F90" w:rsidRDefault="00397F90" w:rsidP="00397F90">
            <w:pPr>
              <w:rPr>
                <w:rFonts w:ascii="Times New Roman" w:eastAsia="Times New Roman" w:hAnsi="Times New Roman" w:cs="Times New Roman"/>
                <w:b/>
                <w:bCs/>
                <w:color w:val="000000"/>
                <w:sz w:val="24"/>
                <w:szCs w:val="24"/>
                <w:lang w:eastAsia="tr-TR"/>
              </w:rPr>
            </w:pPr>
            <w:r w:rsidRPr="00397F90">
              <w:rPr>
                <w:rFonts w:ascii="Times New Roman" w:eastAsia="Times New Roman" w:hAnsi="Times New Roman" w:cs="Times New Roman"/>
                <w:b/>
                <w:bCs/>
                <w:color w:val="000000"/>
                <w:sz w:val="24"/>
                <w:szCs w:val="24"/>
                <w:lang w:eastAsia="tr-TR"/>
              </w:rPr>
              <w:t>Ortak Çalışılan Kurumlar</w:t>
            </w:r>
          </w:p>
        </w:tc>
        <w:tc>
          <w:tcPr>
            <w:tcW w:w="6649" w:type="dxa"/>
            <w:noWrap/>
            <w:hideMark/>
          </w:tcPr>
          <w:p w14:paraId="62A36EAA" w14:textId="77777777" w:rsidR="00397F90" w:rsidRPr="00397F90" w:rsidRDefault="00397F90" w:rsidP="00397F90">
            <w:pPr>
              <w:rPr>
                <w:rFonts w:ascii="Times New Roman" w:eastAsia="Times New Roman" w:hAnsi="Times New Roman" w:cs="Times New Roman"/>
                <w:color w:val="000000"/>
                <w:sz w:val="24"/>
                <w:szCs w:val="24"/>
                <w:lang w:eastAsia="tr-TR"/>
              </w:rPr>
            </w:pPr>
            <w:r w:rsidRPr="00397F90">
              <w:rPr>
                <w:rFonts w:ascii="Times New Roman" w:eastAsia="Times New Roman" w:hAnsi="Times New Roman" w:cs="Times New Roman"/>
                <w:color w:val="000000"/>
                <w:sz w:val="24"/>
                <w:szCs w:val="24"/>
                <w:lang w:eastAsia="tr-TR"/>
              </w:rPr>
              <w:t> </w:t>
            </w:r>
          </w:p>
        </w:tc>
        <w:tc>
          <w:tcPr>
            <w:tcW w:w="5547" w:type="dxa"/>
            <w:gridSpan w:val="2"/>
            <w:noWrap/>
            <w:hideMark/>
          </w:tcPr>
          <w:p w14:paraId="32D94EFE" w14:textId="77777777" w:rsidR="00397F90" w:rsidRPr="00397F90" w:rsidRDefault="00397F90" w:rsidP="00397F90">
            <w:pPr>
              <w:rPr>
                <w:rFonts w:ascii="Times New Roman" w:eastAsia="Times New Roman" w:hAnsi="Times New Roman" w:cs="Times New Roman"/>
                <w:color w:val="000000"/>
                <w:sz w:val="24"/>
                <w:szCs w:val="24"/>
                <w:lang w:eastAsia="tr-TR"/>
              </w:rPr>
            </w:pPr>
            <w:r w:rsidRPr="00397F90">
              <w:rPr>
                <w:rFonts w:ascii="Times New Roman" w:eastAsia="Times New Roman" w:hAnsi="Times New Roman" w:cs="Times New Roman"/>
                <w:color w:val="000000"/>
                <w:sz w:val="24"/>
                <w:szCs w:val="24"/>
                <w:lang w:eastAsia="tr-TR"/>
              </w:rPr>
              <w:t> </w:t>
            </w:r>
          </w:p>
        </w:tc>
      </w:tr>
      <w:tr w:rsidR="00397F90" w:rsidRPr="00397F90" w14:paraId="3E5244EA" w14:textId="77777777" w:rsidTr="006B5F94">
        <w:trPr>
          <w:trHeight w:val="375"/>
        </w:trPr>
        <w:tc>
          <w:tcPr>
            <w:tcW w:w="3397" w:type="dxa"/>
            <w:hideMark/>
          </w:tcPr>
          <w:p w14:paraId="17BA1322" w14:textId="77777777" w:rsidR="00397F90" w:rsidRPr="00397F90" w:rsidRDefault="00397F90" w:rsidP="00397F90">
            <w:pPr>
              <w:rPr>
                <w:rFonts w:ascii="Times New Roman" w:eastAsia="Times New Roman" w:hAnsi="Times New Roman" w:cs="Times New Roman"/>
                <w:b/>
                <w:bCs/>
                <w:color w:val="000000"/>
                <w:sz w:val="24"/>
                <w:szCs w:val="24"/>
                <w:lang w:eastAsia="tr-TR"/>
              </w:rPr>
            </w:pPr>
            <w:r w:rsidRPr="00397F90">
              <w:rPr>
                <w:rFonts w:ascii="Times New Roman" w:eastAsia="Times New Roman" w:hAnsi="Times New Roman" w:cs="Times New Roman"/>
                <w:b/>
                <w:bCs/>
                <w:color w:val="000000"/>
                <w:sz w:val="24"/>
                <w:szCs w:val="24"/>
                <w:lang w:eastAsia="tr-TR"/>
              </w:rPr>
              <w:t xml:space="preserve">TİKA </w:t>
            </w:r>
            <w:proofErr w:type="gramStart"/>
            <w:r w:rsidRPr="00397F90">
              <w:rPr>
                <w:rFonts w:ascii="Times New Roman" w:eastAsia="Times New Roman" w:hAnsi="Times New Roman" w:cs="Times New Roman"/>
                <w:b/>
                <w:bCs/>
                <w:color w:val="000000"/>
                <w:sz w:val="24"/>
                <w:szCs w:val="24"/>
                <w:lang w:eastAsia="tr-TR"/>
              </w:rPr>
              <w:t>İşbirliği</w:t>
            </w:r>
            <w:proofErr w:type="gramEnd"/>
            <w:r w:rsidRPr="00397F90">
              <w:rPr>
                <w:rFonts w:ascii="Times New Roman" w:eastAsia="Times New Roman" w:hAnsi="Times New Roman" w:cs="Times New Roman"/>
                <w:b/>
                <w:bCs/>
                <w:color w:val="000000"/>
                <w:sz w:val="24"/>
                <w:szCs w:val="24"/>
                <w:lang w:eastAsia="tr-TR"/>
              </w:rPr>
              <w:t xml:space="preserve"> Var mı? (E/H)</w:t>
            </w:r>
          </w:p>
        </w:tc>
        <w:tc>
          <w:tcPr>
            <w:tcW w:w="6649" w:type="dxa"/>
            <w:noWrap/>
            <w:hideMark/>
          </w:tcPr>
          <w:p w14:paraId="587CC230" w14:textId="77777777" w:rsidR="00397F90" w:rsidRPr="00397F90" w:rsidRDefault="00397F90" w:rsidP="00397F90">
            <w:pPr>
              <w:rPr>
                <w:rFonts w:ascii="Times New Roman" w:eastAsia="Times New Roman" w:hAnsi="Times New Roman" w:cs="Times New Roman"/>
                <w:color w:val="000000"/>
                <w:sz w:val="24"/>
                <w:szCs w:val="24"/>
                <w:lang w:eastAsia="tr-TR"/>
              </w:rPr>
            </w:pPr>
            <w:r w:rsidRPr="00397F90">
              <w:rPr>
                <w:rFonts w:ascii="Times New Roman" w:eastAsia="Times New Roman" w:hAnsi="Times New Roman" w:cs="Times New Roman"/>
                <w:color w:val="000000"/>
                <w:sz w:val="24"/>
                <w:szCs w:val="24"/>
                <w:lang w:eastAsia="tr-TR"/>
              </w:rPr>
              <w:t> </w:t>
            </w:r>
          </w:p>
        </w:tc>
        <w:tc>
          <w:tcPr>
            <w:tcW w:w="5547" w:type="dxa"/>
            <w:gridSpan w:val="2"/>
            <w:noWrap/>
            <w:hideMark/>
          </w:tcPr>
          <w:p w14:paraId="4532862D" w14:textId="77777777" w:rsidR="00397F90" w:rsidRPr="00397F90" w:rsidRDefault="00397F90" w:rsidP="00397F90">
            <w:pPr>
              <w:rPr>
                <w:rFonts w:ascii="Times New Roman" w:eastAsia="Times New Roman" w:hAnsi="Times New Roman" w:cs="Times New Roman"/>
                <w:color w:val="000000"/>
                <w:sz w:val="24"/>
                <w:szCs w:val="24"/>
                <w:lang w:eastAsia="tr-TR"/>
              </w:rPr>
            </w:pPr>
            <w:r w:rsidRPr="00397F90">
              <w:rPr>
                <w:rFonts w:ascii="Times New Roman" w:eastAsia="Times New Roman" w:hAnsi="Times New Roman" w:cs="Times New Roman"/>
                <w:color w:val="000000"/>
                <w:sz w:val="24"/>
                <w:szCs w:val="24"/>
                <w:lang w:eastAsia="tr-TR"/>
              </w:rPr>
              <w:t> </w:t>
            </w:r>
          </w:p>
        </w:tc>
      </w:tr>
      <w:tr w:rsidR="00397F90" w:rsidRPr="00397F90" w14:paraId="090E9EB1" w14:textId="77777777" w:rsidTr="006B5F94">
        <w:trPr>
          <w:trHeight w:val="300"/>
        </w:trPr>
        <w:tc>
          <w:tcPr>
            <w:tcW w:w="3397" w:type="dxa"/>
            <w:noWrap/>
            <w:hideMark/>
          </w:tcPr>
          <w:p w14:paraId="752A934E" w14:textId="77777777" w:rsidR="00397F90" w:rsidRPr="00397F90" w:rsidRDefault="00397F90" w:rsidP="00397F90">
            <w:pPr>
              <w:rPr>
                <w:rFonts w:ascii="Times New Roman" w:eastAsia="Times New Roman" w:hAnsi="Times New Roman" w:cs="Times New Roman"/>
                <w:b/>
                <w:bCs/>
                <w:color w:val="000000"/>
                <w:sz w:val="24"/>
                <w:szCs w:val="24"/>
                <w:lang w:eastAsia="tr-TR"/>
              </w:rPr>
            </w:pPr>
            <w:r w:rsidRPr="00397F90">
              <w:rPr>
                <w:rFonts w:ascii="Times New Roman" w:eastAsia="Times New Roman" w:hAnsi="Times New Roman" w:cs="Times New Roman"/>
                <w:b/>
                <w:bCs/>
                <w:color w:val="000000"/>
                <w:sz w:val="24"/>
                <w:szCs w:val="24"/>
                <w:lang w:eastAsia="tr-TR"/>
              </w:rPr>
              <w:t>Sektör</w:t>
            </w:r>
          </w:p>
        </w:tc>
        <w:tc>
          <w:tcPr>
            <w:tcW w:w="6649" w:type="dxa"/>
            <w:noWrap/>
            <w:hideMark/>
          </w:tcPr>
          <w:p w14:paraId="7D62106B" w14:textId="77777777" w:rsidR="00397F90" w:rsidRPr="00397F90" w:rsidRDefault="00397F90" w:rsidP="00397F90">
            <w:pPr>
              <w:rPr>
                <w:rFonts w:ascii="Times New Roman" w:eastAsia="Times New Roman" w:hAnsi="Times New Roman" w:cs="Times New Roman"/>
                <w:color w:val="000000"/>
                <w:sz w:val="24"/>
                <w:szCs w:val="24"/>
                <w:lang w:eastAsia="tr-TR"/>
              </w:rPr>
            </w:pPr>
            <w:r w:rsidRPr="00397F90">
              <w:rPr>
                <w:rFonts w:ascii="Times New Roman" w:eastAsia="Times New Roman" w:hAnsi="Times New Roman" w:cs="Times New Roman"/>
                <w:color w:val="000000"/>
                <w:sz w:val="24"/>
                <w:szCs w:val="24"/>
                <w:lang w:eastAsia="tr-TR"/>
              </w:rPr>
              <w:t> </w:t>
            </w:r>
          </w:p>
        </w:tc>
        <w:tc>
          <w:tcPr>
            <w:tcW w:w="5547" w:type="dxa"/>
            <w:gridSpan w:val="2"/>
            <w:noWrap/>
            <w:hideMark/>
          </w:tcPr>
          <w:p w14:paraId="361CC717" w14:textId="05E7EA6B" w:rsidR="00397F90" w:rsidRPr="00397F90" w:rsidRDefault="006B5F94" w:rsidP="006B5F94">
            <w:pPr>
              <w:jc w:val="both"/>
              <w:rPr>
                <w:rFonts w:ascii="Times New Roman" w:eastAsia="Times New Roman" w:hAnsi="Times New Roman" w:cs="Times New Roman"/>
                <w:color w:val="000000"/>
                <w:sz w:val="24"/>
                <w:szCs w:val="24"/>
                <w:lang w:eastAsia="tr-TR"/>
              </w:rPr>
            </w:pPr>
            <w:r w:rsidRPr="006B5F94">
              <w:rPr>
                <w:rFonts w:ascii="Times New Roman" w:hAnsi="Times New Roman" w:cs="Times New Roman"/>
                <w:sz w:val="24"/>
                <w:szCs w:val="24"/>
              </w:rPr>
              <w:t>Eğitim, sağlık, su ve sanitasyon, tarım ve hayvancılık, idari ve sivil altyapıların geliştirilmesi, kültürel iş birliği, restorasyon, acil ve insani yardımlar, yabancı öğrenci destekleri, ülkemiz sınırları içindeki sığınmacı ya da geçici koruma altındaki kişilere yönelik destekler, yurtdışında inşa edilen ve işletilen kurum ve tesislere ilişkin cari giderler, barışın yapılandırılması ve yeniden imar faaliyetleri, sivil ve askeri eğitimler, ayni ve nakdi yardımlar ile belirli şartları taşıyan krediler, akademik kuruluşlar ve yerel yönetimler arası işbirliği uygulamaları, uluslararası kuruluşlara yapılan katkılar vb.</w:t>
            </w:r>
          </w:p>
        </w:tc>
      </w:tr>
      <w:tr w:rsidR="00397F90" w:rsidRPr="00397F90" w14:paraId="2A26FD6B" w14:textId="77777777" w:rsidTr="006B5F94">
        <w:trPr>
          <w:trHeight w:val="300"/>
        </w:trPr>
        <w:tc>
          <w:tcPr>
            <w:tcW w:w="3397" w:type="dxa"/>
            <w:noWrap/>
            <w:hideMark/>
          </w:tcPr>
          <w:p w14:paraId="10EA9DE8" w14:textId="77777777" w:rsidR="00397F90" w:rsidRPr="00397F90" w:rsidRDefault="00397F90" w:rsidP="00397F90">
            <w:pPr>
              <w:rPr>
                <w:rFonts w:ascii="Times New Roman" w:eastAsia="Times New Roman" w:hAnsi="Times New Roman" w:cs="Times New Roman"/>
                <w:b/>
                <w:bCs/>
                <w:color w:val="000000"/>
                <w:sz w:val="24"/>
                <w:szCs w:val="24"/>
                <w:lang w:eastAsia="tr-TR"/>
              </w:rPr>
            </w:pPr>
            <w:r w:rsidRPr="00397F90">
              <w:rPr>
                <w:rFonts w:ascii="Times New Roman" w:eastAsia="Times New Roman" w:hAnsi="Times New Roman" w:cs="Times New Roman"/>
                <w:b/>
                <w:bCs/>
                <w:color w:val="000000"/>
                <w:sz w:val="24"/>
                <w:szCs w:val="24"/>
                <w:lang w:eastAsia="tr-TR"/>
              </w:rPr>
              <w:t>Çıktılar</w:t>
            </w:r>
          </w:p>
        </w:tc>
        <w:tc>
          <w:tcPr>
            <w:tcW w:w="6649" w:type="dxa"/>
            <w:noWrap/>
            <w:hideMark/>
          </w:tcPr>
          <w:p w14:paraId="13B88A33" w14:textId="77777777" w:rsidR="00397F90" w:rsidRPr="00397F90" w:rsidRDefault="00397F90" w:rsidP="00397F90">
            <w:pPr>
              <w:rPr>
                <w:rFonts w:ascii="Times New Roman" w:eastAsia="Times New Roman" w:hAnsi="Times New Roman" w:cs="Times New Roman"/>
                <w:color w:val="000000"/>
                <w:sz w:val="24"/>
                <w:szCs w:val="24"/>
                <w:lang w:eastAsia="tr-TR"/>
              </w:rPr>
            </w:pPr>
            <w:r w:rsidRPr="00397F90">
              <w:rPr>
                <w:rFonts w:ascii="Times New Roman" w:eastAsia="Times New Roman" w:hAnsi="Times New Roman" w:cs="Times New Roman"/>
                <w:color w:val="000000"/>
                <w:sz w:val="24"/>
                <w:szCs w:val="24"/>
                <w:lang w:eastAsia="tr-TR"/>
              </w:rPr>
              <w:t> </w:t>
            </w:r>
          </w:p>
        </w:tc>
        <w:tc>
          <w:tcPr>
            <w:tcW w:w="5547" w:type="dxa"/>
            <w:gridSpan w:val="2"/>
            <w:noWrap/>
            <w:hideMark/>
          </w:tcPr>
          <w:p w14:paraId="299A93DB" w14:textId="77777777" w:rsidR="00397F90" w:rsidRPr="00397F90" w:rsidRDefault="00397F90" w:rsidP="00397F90">
            <w:pPr>
              <w:rPr>
                <w:rFonts w:ascii="Times New Roman" w:eastAsia="Times New Roman" w:hAnsi="Times New Roman" w:cs="Times New Roman"/>
                <w:color w:val="000000"/>
                <w:sz w:val="24"/>
                <w:szCs w:val="24"/>
                <w:lang w:eastAsia="tr-TR"/>
              </w:rPr>
            </w:pPr>
            <w:r w:rsidRPr="00397F90">
              <w:rPr>
                <w:rFonts w:ascii="Times New Roman" w:eastAsia="Times New Roman" w:hAnsi="Times New Roman" w:cs="Times New Roman"/>
                <w:color w:val="000000"/>
                <w:sz w:val="24"/>
                <w:szCs w:val="24"/>
                <w:lang w:eastAsia="tr-TR"/>
              </w:rPr>
              <w:t>Faaliyet kapsamında ortaya konan sayısal faydayı belirtiniz.</w:t>
            </w:r>
          </w:p>
        </w:tc>
      </w:tr>
      <w:tr w:rsidR="00397F90" w:rsidRPr="00397F90" w14:paraId="1275CEA8" w14:textId="77777777" w:rsidTr="006B5F94">
        <w:trPr>
          <w:trHeight w:val="300"/>
        </w:trPr>
        <w:tc>
          <w:tcPr>
            <w:tcW w:w="3397" w:type="dxa"/>
            <w:noWrap/>
            <w:hideMark/>
          </w:tcPr>
          <w:p w14:paraId="34D4C8F0" w14:textId="77777777" w:rsidR="00397F90" w:rsidRPr="00397F90" w:rsidRDefault="00397F90" w:rsidP="00397F90">
            <w:pPr>
              <w:rPr>
                <w:rFonts w:ascii="Times New Roman" w:eastAsia="Times New Roman" w:hAnsi="Times New Roman" w:cs="Times New Roman"/>
                <w:b/>
                <w:bCs/>
                <w:color w:val="000000"/>
                <w:sz w:val="24"/>
                <w:szCs w:val="24"/>
                <w:lang w:eastAsia="tr-TR"/>
              </w:rPr>
            </w:pPr>
            <w:r w:rsidRPr="00397F90">
              <w:rPr>
                <w:rFonts w:ascii="Times New Roman" w:eastAsia="Times New Roman" w:hAnsi="Times New Roman" w:cs="Times New Roman"/>
                <w:b/>
                <w:bCs/>
                <w:color w:val="000000"/>
                <w:sz w:val="24"/>
                <w:szCs w:val="24"/>
                <w:lang w:eastAsia="tr-TR"/>
              </w:rPr>
              <w:t>Ödeme</w:t>
            </w:r>
          </w:p>
        </w:tc>
        <w:tc>
          <w:tcPr>
            <w:tcW w:w="6649" w:type="dxa"/>
            <w:noWrap/>
            <w:hideMark/>
          </w:tcPr>
          <w:p w14:paraId="622D7B93" w14:textId="77777777" w:rsidR="00397F90" w:rsidRPr="00397F90" w:rsidRDefault="00397F90" w:rsidP="00397F90">
            <w:pPr>
              <w:rPr>
                <w:rFonts w:ascii="Times New Roman" w:eastAsia="Times New Roman" w:hAnsi="Times New Roman" w:cs="Times New Roman"/>
                <w:color w:val="000000"/>
                <w:sz w:val="24"/>
                <w:szCs w:val="24"/>
                <w:lang w:eastAsia="tr-TR"/>
              </w:rPr>
            </w:pPr>
            <w:r w:rsidRPr="00397F90">
              <w:rPr>
                <w:rFonts w:ascii="Times New Roman" w:eastAsia="Times New Roman" w:hAnsi="Times New Roman" w:cs="Times New Roman"/>
                <w:color w:val="000000"/>
                <w:sz w:val="24"/>
                <w:szCs w:val="24"/>
                <w:lang w:eastAsia="tr-TR"/>
              </w:rPr>
              <w:t> </w:t>
            </w:r>
          </w:p>
        </w:tc>
        <w:tc>
          <w:tcPr>
            <w:tcW w:w="5547" w:type="dxa"/>
            <w:gridSpan w:val="2"/>
            <w:noWrap/>
            <w:hideMark/>
          </w:tcPr>
          <w:p w14:paraId="05EA8ED2" w14:textId="77777777" w:rsidR="00397F90" w:rsidRPr="00397F90" w:rsidRDefault="00397F90" w:rsidP="00397F90">
            <w:pPr>
              <w:rPr>
                <w:rFonts w:ascii="Times New Roman" w:eastAsia="Times New Roman" w:hAnsi="Times New Roman" w:cs="Times New Roman"/>
                <w:color w:val="000000"/>
                <w:sz w:val="24"/>
                <w:szCs w:val="24"/>
                <w:lang w:eastAsia="tr-TR"/>
              </w:rPr>
            </w:pPr>
            <w:r w:rsidRPr="00397F90">
              <w:rPr>
                <w:rFonts w:ascii="Times New Roman" w:eastAsia="Times New Roman" w:hAnsi="Times New Roman" w:cs="Times New Roman"/>
                <w:color w:val="000000"/>
                <w:sz w:val="24"/>
                <w:szCs w:val="24"/>
                <w:lang w:eastAsia="tr-TR"/>
              </w:rPr>
              <w:t xml:space="preserve">USD </w:t>
            </w:r>
          </w:p>
        </w:tc>
      </w:tr>
      <w:tr w:rsidR="00397F90" w:rsidRPr="00397F90" w14:paraId="01FE0F2F" w14:textId="77777777" w:rsidTr="006B5F94">
        <w:trPr>
          <w:trHeight w:val="300"/>
        </w:trPr>
        <w:tc>
          <w:tcPr>
            <w:tcW w:w="3397" w:type="dxa"/>
            <w:noWrap/>
            <w:hideMark/>
          </w:tcPr>
          <w:p w14:paraId="4C85B7A1" w14:textId="77777777" w:rsidR="00397F90" w:rsidRPr="00397F90" w:rsidRDefault="00397F90" w:rsidP="00397F90">
            <w:pPr>
              <w:rPr>
                <w:rFonts w:ascii="Times New Roman" w:eastAsia="Times New Roman" w:hAnsi="Times New Roman" w:cs="Times New Roman"/>
                <w:b/>
                <w:bCs/>
                <w:color w:val="000000"/>
                <w:sz w:val="24"/>
                <w:szCs w:val="24"/>
                <w:lang w:eastAsia="tr-TR"/>
              </w:rPr>
            </w:pPr>
            <w:r w:rsidRPr="00397F90">
              <w:rPr>
                <w:rFonts w:ascii="Times New Roman" w:eastAsia="Times New Roman" w:hAnsi="Times New Roman" w:cs="Times New Roman"/>
                <w:b/>
                <w:bCs/>
                <w:color w:val="000000"/>
                <w:sz w:val="24"/>
                <w:szCs w:val="24"/>
                <w:lang w:eastAsia="tr-TR"/>
              </w:rPr>
              <w:t>Piyasa Değeri</w:t>
            </w:r>
          </w:p>
        </w:tc>
        <w:tc>
          <w:tcPr>
            <w:tcW w:w="6649" w:type="dxa"/>
            <w:noWrap/>
            <w:hideMark/>
          </w:tcPr>
          <w:p w14:paraId="40E288F5" w14:textId="77777777" w:rsidR="00397F90" w:rsidRPr="00397F90" w:rsidRDefault="00397F90" w:rsidP="00397F90">
            <w:pPr>
              <w:rPr>
                <w:rFonts w:ascii="Times New Roman" w:eastAsia="Times New Roman" w:hAnsi="Times New Roman" w:cs="Times New Roman"/>
                <w:color w:val="000000"/>
                <w:sz w:val="24"/>
                <w:szCs w:val="24"/>
                <w:lang w:eastAsia="tr-TR"/>
              </w:rPr>
            </w:pPr>
            <w:r w:rsidRPr="00397F90">
              <w:rPr>
                <w:rFonts w:ascii="Times New Roman" w:eastAsia="Times New Roman" w:hAnsi="Times New Roman" w:cs="Times New Roman"/>
                <w:color w:val="000000"/>
                <w:sz w:val="24"/>
                <w:szCs w:val="24"/>
                <w:lang w:eastAsia="tr-TR"/>
              </w:rPr>
              <w:t> </w:t>
            </w:r>
          </w:p>
        </w:tc>
        <w:tc>
          <w:tcPr>
            <w:tcW w:w="5547" w:type="dxa"/>
            <w:gridSpan w:val="2"/>
            <w:noWrap/>
            <w:hideMark/>
          </w:tcPr>
          <w:p w14:paraId="4DAD074E" w14:textId="77777777" w:rsidR="00397F90" w:rsidRPr="00397F90" w:rsidRDefault="00397F90" w:rsidP="00397F90">
            <w:pPr>
              <w:rPr>
                <w:rFonts w:ascii="Times New Roman" w:eastAsia="Times New Roman" w:hAnsi="Times New Roman" w:cs="Times New Roman"/>
                <w:color w:val="000000"/>
                <w:sz w:val="24"/>
                <w:szCs w:val="24"/>
                <w:lang w:eastAsia="tr-TR"/>
              </w:rPr>
            </w:pPr>
            <w:r w:rsidRPr="00397F90">
              <w:rPr>
                <w:rFonts w:ascii="Times New Roman" w:eastAsia="Times New Roman" w:hAnsi="Times New Roman" w:cs="Times New Roman"/>
                <w:color w:val="000000"/>
                <w:sz w:val="24"/>
                <w:szCs w:val="24"/>
                <w:lang w:eastAsia="tr-TR"/>
              </w:rPr>
              <w:t>USD</w:t>
            </w:r>
          </w:p>
        </w:tc>
      </w:tr>
    </w:tbl>
    <w:p w14:paraId="7A855DF5" w14:textId="77777777" w:rsidR="000B0486" w:rsidRPr="00397F90" w:rsidRDefault="000B0486">
      <w:pPr>
        <w:rPr>
          <w:rFonts w:ascii="Times New Roman" w:hAnsi="Times New Roman" w:cs="Times New Roman"/>
          <w:sz w:val="24"/>
          <w:szCs w:val="24"/>
        </w:rPr>
      </w:pPr>
    </w:p>
    <w:sectPr w:rsidR="000B0486" w:rsidRPr="00397F90" w:rsidSect="00397F90">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61D"/>
    <w:rsid w:val="000B0486"/>
    <w:rsid w:val="002D5569"/>
    <w:rsid w:val="00397F90"/>
    <w:rsid w:val="006B5F94"/>
    <w:rsid w:val="0071661D"/>
    <w:rsid w:val="00A06CB5"/>
    <w:rsid w:val="00E25B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2EDD5"/>
  <w15:chartTrackingRefBased/>
  <w15:docId w15:val="{86534C2E-C61F-4E01-B43A-52B9F6ED0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397F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3832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188</Words>
  <Characters>1072</Characters>
  <Application>Microsoft Office Word</Application>
  <DocSecurity>0</DocSecurity>
  <Lines>8</Lines>
  <Paragraphs>2</Paragraphs>
  <ScaleCrop>false</ScaleCrop>
  <Company/>
  <LinksUpToDate>false</LinksUpToDate>
  <CharactersWithSpaces>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SARIDEMİR</dc:creator>
  <cp:keywords/>
  <dc:description/>
  <cp:lastModifiedBy>Mustafa SARIDEMİR</cp:lastModifiedBy>
  <cp:revision>2</cp:revision>
  <dcterms:created xsi:type="dcterms:W3CDTF">2024-01-05T09:07:00Z</dcterms:created>
  <dcterms:modified xsi:type="dcterms:W3CDTF">2024-01-05T09:07:00Z</dcterms:modified>
</cp:coreProperties>
</file>